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BE4" w:rsidRDefault="00B61BE4" w:rsidP="00087280">
      <w:pPr>
        <w:spacing w:after="0" w:line="240" w:lineRule="auto"/>
        <w:jc w:val="center"/>
        <w:rPr>
          <w:rFonts w:ascii="Cambria" w:hAnsi="Cambria"/>
          <w:b/>
          <w:caps/>
        </w:rPr>
      </w:pPr>
    </w:p>
    <w:p w:rsidR="00087280" w:rsidRPr="00025DF9" w:rsidRDefault="00762394" w:rsidP="00087280">
      <w:pPr>
        <w:spacing w:after="0" w:line="240" w:lineRule="auto"/>
        <w:jc w:val="center"/>
        <w:rPr>
          <w:rFonts w:ascii="Cambria" w:hAnsi="Cambria"/>
          <w:b/>
          <w:caps/>
        </w:rPr>
      </w:pPr>
      <w:r w:rsidRPr="00025DF9">
        <w:rPr>
          <w:rFonts w:ascii="Cambria" w:hAnsi="Cambria"/>
          <w:b/>
          <w:caps/>
        </w:rPr>
        <w:t>тест по предмету</w:t>
      </w:r>
    </w:p>
    <w:p w:rsidR="00087280" w:rsidRDefault="00762394" w:rsidP="00087280">
      <w:pPr>
        <w:spacing w:after="0" w:line="240" w:lineRule="auto"/>
        <w:jc w:val="center"/>
        <w:rPr>
          <w:rFonts w:ascii="Cambria" w:hAnsi="Cambria"/>
        </w:rPr>
      </w:pPr>
      <w:r w:rsidRPr="00025DF9">
        <w:rPr>
          <w:rFonts w:ascii="Cambria" w:hAnsi="Cambria"/>
        </w:rPr>
        <w:t>«БЛАГОВЕСТИЕ ПОСРЕДСТВОМ БИБЛЕЙСКОЙ БЕСЕДЫ»</w:t>
      </w:r>
    </w:p>
    <w:p w:rsidR="00B61BE4" w:rsidRPr="00025DF9" w:rsidRDefault="00B61BE4" w:rsidP="00087280">
      <w:pPr>
        <w:spacing w:after="0" w:line="240" w:lineRule="auto"/>
        <w:jc w:val="center"/>
        <w:rPr>
          <w:rFonts w:ascii="Cambria" w:hAnsi="Cambria"/>
        </w:rPr>
      </w:pPr>
    </w:p>
    <w:p w:rsidR="00087280" w:rsidRPr="00025DF9" w:rsidRDefault="00087280" w:rsidP="00762394">
      <w:pPr>
        <w:pStyle w:val="a3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Сколько времени должна занимать библейская беседа?</w:t>
      </w:r>
    </w:p>
    <w:p w:rsidR="00762394" w:rsidRPr="00025DF9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Как часто должны проводиться библейские беседы?</w:t>
      </w:r>
    </w:p>
    <w:p w:rsidR="00762394" w:rsidRPr="00025DF9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Сколько текстов из Писания следует использовать в одной беседе?</w:t>
      </w:r>
    </w:p>
    <w:p w:rsidR="00762394" w:rsidRPr="00025DF9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Как вести себя при встрече с людьми, перед началом беседы?</w:t>
      </w:r>
    </w:p>
    <w:p w:rsidR="00762394" w:rsidRPr="00025DF9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С чего нужно начинать библейскую беседу?</w:t>
      </w:r>
    </w:p>
    <w:p w:rsidR="00762394" w:rsidRPr="00025DF9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 xml:space="preserve">Каково должно быть положение </w:t>
      </w:r>
      <w:r w:rsidR="00B61BE4">
        <w:rPr>
          <w:rFonts w:ascii="Cambria" w:hAnsi="Cambria"/>
        </w:rPr>
        <w:t xml:space="preserve">людей, </w:t>
      </w:r>
      <w:r w:rsidRPr="00025DF9">
        <w:rPr>
          <w:rFonts w:ascii="Cambria" w:hAnsi="Cambria"/>
        </w:rPr>
        <w:t>собравшихся во время молитвы?</w:t>
      </w:r>
    </w:p>
    <w:p w:rsidR="00762394" w:rsidRPr="00025DF9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Когда</w:t>
      </w:r>
      <w:r w:rsidR="00B61BE4">
        <w:rPr>
          <w:rFonts w:ascii="Cambria" w:hAnsi="Cambria"/>
        </w:rPr>
        <w:t>,</w:t>
      </w:r>
      <w:r w:rsidRPr="00025DF9">
        <w:rPr>
          <w:rFonts w:ascii="Cambria" w:hAnsi="Cambria"/>
        </w:rPr>
        <w:t xml:space="preserve"> и каким образом должна оканчиваться библейская беседа?</w:t>
      </w:r>
    </w:p>
    <w:p w:rsidR="00762394" w:rsidRPr="00025DF9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Уместн</w:t>
      </w:r>
      <w:r w:rsidR="00B61BE4">
        <w:rPr>
          <w:rFonts w:ascii="Cambria" w:hAnsi="Cambria"/>
        </w:rPr>
        <w:t>о</w:t>
      </w:r>
      <w:r w:rsidRPr="00025DF9">
        <w:rPr>
          <w:rFonts w:ascii="Cambria" w:hAnsi="Cambria"/>
        </w:rPr>
        <w:t xml:space="preserve"> ли пение перед началом библейской беседы?</w:t>
      </w:r>
    </w:p>
    <w:p w:rsidR="00762394" w:rsidRPr="00025DF9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Обязательно ли, чтобы каждый участник имел Библию</w:t>
      </w:r>
      <w:r w:rsidR="00B61BE4">
        <w:rPr>
          <w:rFonts w:ascii="Cambria" w:hAnsi="Cambria"/>
        </w:rPr>
        <w:t>,</w:t>
      </w:r>
      <w:r w:rsidRPr="00025DF9">
        <w:rPr>
          <w:rFonts w:ascii="Cambria" w:hAnsi="Cambria"/>
        </w:rPr>
        <w:t xml:space="preserve"> и следил за текстами в ходе беседы?</w:t>
      </w:r>
    </w:p>
    <w:p w:rsidR="00762394" w:rsidRPr="00025DF9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Что делать, если собеседник не умеет находить библейские тексты?</w:t>
      </w:r>
    </w:p>
    <w:p w:rsidR="00762394" w:rsidRPr="00025DF9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Уместно ли просить собеседника читать тексты вслух?</w:t>
      </w:r>
    </w:p>
    <w:p w:rsidR="00762394" w:rsidRPr="00025DF9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Должна ли библейская беседа походить на богослужебное собрание?</w:t>
      </w:r>
    </w:p>
    <w:p w:rsidR="00762394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 xml:space="preserve">Какое положение следует занимать </w:t>
      </w:r>
      <w:r w:rsidR="00B61BE4">
        <w:rPr>
          <w:rFonts w:ascii="Cambria" w:hAnsi="Cambria"/>
        </w:rPr>
        <w:t xml:space="preserve">человеку </w:t>
      </w:r>
      <w:r w:rsidRPr="00025DF9">
        <w:rPr>
          <w:rFonts w:ascii="Cambria" w:hAnsi="Cambria"/>
        </w:rPr>
        <w:t>проводящему беседу? Должен ли он стоять или сидеть?</w:t>
      </w:r>
    </w:p>
    <w:p w:rsidR="00762394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Как нужно обращаться с Библией?</w:t>
      </w:r>
    </w:p>
    <w:p w:rsidR="00762394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Каким образом узнать, понятна ли слушателям тема?</w:t>
      </w:r>
    </w:p>
    <w:p w:rsidR="00762394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Как нужно относиться во время беседы к детям, находящимся в доме?</w:t>
      </w:r>
    </w:p>
    <w:p w:rsidR="00762394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762394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bookmarkStart w:id="0" w:name="_GoBack"/>
      <w:bookmarkEnd w:id="0"/>
      <w:r w:rsidRPr="00025DF9">
        <w:rPr>
          <w:rFonts w:ascii="Cambria" w:hAnsi="Cambria"/>
        </w:rPr>
        <w:t>Как поступить в том случае, если беседа чем-то прервана?</w:t>
      </w:r>
    </w:p>
    <w:p w:rsidR="00762394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DC6A16" w:rsidRPr="00025DF9" w:rsidRDefault="00762394" w:rsidP="00762394">
      <w:pPr>
        <w:pStyle w:val="a3"/>
        <w:numPr>
          <w:ilvl w:val="0"/>
          <w:numId w:val="11"/>
        </w:numPr>
        <w:jc w:val="both"/>
        <w:rPr>
          <w:rFonts w:ascii="Cambria" w:hAnsi="Cambria"/>
        </w:rPr>
      </w:pPr>
      <w:r w:rsidRPr="00025DF9">
        <w:rPr>
          <w:rFonts w:ascii="Cambria" w:hAnsi="Cambria"/>
        </w:rPr>
        <w:t>Сколько человек могут присутствовать на беседе?</w:t>
      </w:r>
    </w:p>
    <w:p w:rsidR="00762394" w:rsidRDefault="00762394" w:rsidP="00630677">
      <w:pPr>
        <w:pStyle w:val="a3"/>
        <w:ind w:left="360"/>
        <w:jc w:val="both"/>
        <w:rPr>
          <w:rFonts w:ascii="Cambria" w:hAnsi="Cambria"/>
        </w:rPr>
      </w:pPr>
    </w:p>
    <w:p w:rsidR="006341C4" w:rsidRPr="00025DF9" w:rsidRDefault="006341C4" w:rsidP="00630677">
      <w:pPr>
        <w:pStyle w:val="a3"/>
        <w:ind w:left="360"/>
        <w:jc w:val="both"/>
        <w:rPr>
          <w:rFonts w:ascii="Cambria" w:hAnsi="Cambria"/>
        </w:rPr>
      </w:pPr>
    </w:p>
    <w:sectPr w:rsidR="006341C4" w:rsidRPr="00025DF9" w:rsidSect="00BC6DB0">
      <w:headerReference w:type="default" r:id="rId7"/>
      <w:footerReference w:type="default" r:id="rId8"/>
      <w:pgSz w:w="12240" w:h="15840"/>
      <w:pgMar w:top="567" w:right="851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3A9" w:rsidRDefault="008203A9" w:rsidP="0019287A">
      <w:pPr>
        <w:spacing w:after="0" w:line="240" w:lineRule="auto"/>
      </w:pPr>
      <w:r>
        <w:separator/>
      </w:r>
    </w:p>
  </w:endnote>
  <w:endnote w:type="continuationSeparator" w:id="0">
    <w:p w:rsidR="008203A9" w:rsidRDefault="008203A9" w:rsidP="0019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16" w:rsidRPr="000F2DC8" w:rsidRDefault="008F49B4" w:rsidP="00DC6A16">
    <w:pPr>
      <w:pStyle w:val="a7"/>
      <w:jc w:val="center"/>
      <w:rPr>
        <w:rFonts w:ascii="Arial Narrow" w:hAnsi="Arial Narrow"/>
        <w:sz w:val="24"/>
      </w:rPr>
    </w:pPr>
    <w:r w:rsidRPr="000F2DC8">
      <w:rPr>
        <w:rFonts w:ascii="Arial Narrow" w:hAnsi="Arial Narrow"/>
        <w:sz w:val="24"/>
      </w:rPr>
      <w:fldChar w:fldCharType="begin"/>
    </w:r>
    <w:r w:rsidR="00DC6A16" w:rsidRPr="000F2DC8">
      <w:rPr>
        <w:rFonts w:ascii="Arial Narrow" w:hAnsi="Arial Narrow"/>
        <w:sz w:val="24"/>
      </w:rPr>
      <w:instrText>PAGE   \* MERGEFORMAT</w:instrText>
    </w:r>
    <w:r w:rsidRPr="000F2DC8">
      <w:rPr>
        <w:rFonts w:ascii="Arial Narrow" w:hAnsi="Arial Narrow"/>
        <w:sz w:val="24"/>
      </w:rPr>
      <w:fldChar w:fldCharType="separate"/>
    </w:r>
    <w:r w:rsidR="008203A9">
      <w:rPr>
        <w:rFonts w:ascii="Arial Narrow" w:hAnsi="Arial Narrow"/>
        <w:noProof/>
        <w:sz w:val="24"/>
      </w:rPr>
      <w:t>1</w:t>
    </w:r>
    <w:r w:rsidRPr="000F2DC8">
      <w:rPr>
        <w:rFonts w:ascii="Arial Narrow" w:hAnsi="Arial Narrow"/>
        <w:sz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3A9" w:rsidRDefault="008203A9" w:rsidP="0019287A">
      <w:pPr>
        <w:spacing w:after="0" w:line="240" w:lineRule="auto"/>
      </w:pPr>
      <w:r>
        <w:separator/>
      </w:r>
    </w:p>
  </w:footnote>
  <w:footnote w:type="continuationSeparator" w:id="0">
    <w:p w:rsidR="008203A9" w:rsidRDefault="008203A9" w:rsidP="0019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A16" w:rsidRPr="002E2A47" w:rsidRDefault="008F49B4" w:rsidP="002E2A47">
    <w:pPr>
      <w:pStyle w:val="a5"/>
      <w:ind w:left="720"/>
      <w:jc w:val="center"/>
      <w:rPr>
        <w:rFonts w:ascii="Arial Narrow" w:hAnsi="Arial Narrow"/>
        <w:b/>
        <w:bCs/>
        <w:sz w:val="26"/>
        <w:szCs w:val="26"/>
      </w:rPr>
    </w:pPr>
    <w:r w:rsidRPr="008F49B4">
      <w:rPr>
        <w:rFonts w:ascii="Arial Narrow" w:hAnsi="Arial Narrow"/>
        <w:noProof/>
        <w:sz w:val="26"/>
        <w:szCs w:val="2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6pt;margin-top:-16.5pt;width:43.5pt;height:44.25pt;z-index:-1" wrapcoords="8193 366 5959 732 745 5125 -372 11349 -372 12447 2607 17939 2979 18305 7076 20502 7448 20502 13407 20502 14152 20502 18621 17939 21228 12081 20855 5125 14897 732 12662 366 8193 366">
          <v:imagedata r:id="rId1" o:title=""/>
          <w10:wrap type="tight"/>
        </v:shape>
      </w:pict>
    </w:r>
    <w:r w:rsidR="00BB3782" w:rsidRPr="000F2DC8">
      <w:rPr>
        <w:rStyle w:val="30"/>
        <w:rFonts w:ascii="Arial Narrow" w:hAnsi="Arial Narrow"/>
        <w:bCs/>
        <w:szCs w:val="26"/>
      </w:rPr>
      <w:t>УНИВЕРСИТЕТ ВОЗРОЖДЕНИЯ ЕВАНГЕЛЬСКОГО СЛУЖЕНИЯ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B00980"/>
    <w:lvl w:ilvl="0">
      <w:numFmt w:val="bullet"/>
      <w:lvlText w:val="*"/>
      <w:lvlJc w:val="left"/>
    </w:lvl>
  </w:abstractNum>
  <w:abstractNum w:abstractNumId="1">
    <w:nsid w:val="1101049B"/>
    <w:multiLevelType w:val="hybridMultilevel"/>
    <w:tmpl w:val="6D968A5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6370504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26E90C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52E83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2CDFB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D8906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596BF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E70FC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ECA2C5BC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18EE083B"/>
    <w:multiLevelType w:val="hybridMultilevel"/>
    <w:tmpl w:val="074E7B80"/>
    <w:lvl w:ilvl="0" w:tplc="A8986264">
      <w:start w:val="1"/>
      <w:numFmt w:val="bullet"/>
      <w:lvlText w:val="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366F6"/>
    <w:multiLevelType w:val="hybridMultilevel"/>
    <w:tmpl w:val="D7CC369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A2447D5"/>
    <w:multiLevelType w:val="hybridMultilevel"/>
    <w:tmpl w:val="1BF4D2E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581EB0"/>
    <w:multiLevelType w:val="hybridMultilevel"/>
    <w:tmpl w:val="AF42FE4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7C92394"/>
    <w:multiLevelType w:val="hybridMultilevel"/>
    <w:tmpl w:val="750E04C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F62E3A"/>
    <w:multiLevelType w:val="hybridMultilevel"/>
    <w:tmpl w:val="ABEE523E"/>
    <w:lvl w:ilvl="0" w:tplc="84785E48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B589F"/>
    <w:multiLevelType w:val="hybridMultilevel"/>
    <w:tmpl w:val="975AF1D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98163B"/>
    <w:multiLevelType w:val="hybridMultilevel"/>
    <w:tmpl w:val="FDFC32A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58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hint="default"/>
          <w:sz w:val="64"/>
        </w:rPr>
      </w:lvl>
    </w:lvlOverride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304"/>
    <w:rsid w:val="00025DF9"/>
    <w:rsid w:val="000632E7"/>
    <w:rsid w:val="00087280"/>
    <w:rsid w:val="000C3F49"/>
    <w:rsid w:val="000D5511"/>
    <w:rsid w:val="000E21FB"/>
    <w:rsid w:val="000F2DC8"/>
    <w:rsid w:val="0011108F"/>
    <w:rsid w:val="0019287A"/>
    <w:rsid w:val="001A5700"/>
    <w:rsid w:val="001E7B4F"/>
    <w:rsid w:val="001F2939"/>
    <w:rsid w:val="00221994"/>
    <w:rsid w:val="002226AF"/>
    <w:rsid w:val="00223B81"/>
    <w:rsid w:val="00235C9B"/>
    <w:rsid w:val="002A0DE7"/>
    <w:rsid w:val="002E2A47"/>
    <w:rsid w:val="003349EB"/>
    <w:rsid w:val="00342A52"/>
    <w:rsid w:val="003515C2"/>
    <w:rsid w:val="003C29FF"/>
    <w:rsid w:val="0041393A"/>
    <w:rsid w:val="00480809"/>
    <w:rsid w:val="004B2501"/>
    <w:rsid w:val="004C5335"/>
    <w:rsid w:val="005775EE"/>
    <w:rsid w:val="005C2079"/>
    <w:rsid w:val="0062721D"/>
    <w:rsid w:val="00630677"/>
    <w:rsid w:val="006341C4"/>
    <w:rsid w:val="006A599B"/>
    <w:rsid w:val="006E0D7B"/>
    <w:rsid w:val="006E79B8"/>
    <w:rsid w:val="00705CA5"/>
    <w:rsid w:val="00734571"/>
    <w:rsid w:val="00762394"/>
    <w:rsid w:val="007C17FB"/>
    <w:rsid w:val="007E26BE"/>
    <w:rsid w:val="0080667F"/>
    <w:rsid w:val="008203A9"/>
    <w:rsid w:val="00830C50"/>
    <w:rsid w:val="008662BC"/>
    <w:rsid w:val="008C279B"/>
    <w:rsid w:val="008D6AD3"/>
    <w:rsid w:val="008F49B4"/>
    <w:rsid w:val="00902BA4"/>
    <w:rsid w:val="00937424"/>
    <w:rsid w:val="009565E1"/>
    <w:rsid w:val="009644A8"/>
    <w:rsid w:val="00AE2D51"/>
    <w:rsid w:val="00B47DD3"/>
    <w:rsid w:val="00B61BE4"/>
    <w:rsid w:val="00BB3782"/>
    <w:rsid w:val="00BB54FE"/>
    <w:rsid w:val="00BC6DB0"/>
    <w:rsid w:val="00C02EF6"/>
    <w:rsid w:val="00C15922"/>
    <w:rsid w:val="00C33B5F"/>
    <w:rsid w:val="00C938D9"/>
    <w:rsid w:val="00D56A33"/>
    <w:rsid w:val="00D84834"/>
    <w:rsid w:val="00DC6A16"/>
    <w:rsid w:val="00E632CC"/>
    <w:rsid w:val="00E87304"/>
    <w:rsid w:val="00EB1174"/>
    <w:rsid w:val="00EF67F4"/>
    <w:rsid w:val="00F63616"/>
    <w:rsid w:val="00FD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9B4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F49B4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Cambria" w:hAnsi="Cambria"/>
      <w:b/>
      <w:kern w:val="32"/>
      <w:sz w:val="32"/>
      <w:szCs w:val="20"/>
      <w:lang/>
    </w:rPr>
  </w:style>
  <w:style w:type="paragraph" w:styleId="2">
    <w:name w:val="heading 2"/>
    <w:basedOn w:val="a"/>
    <w:next w:val="a"/>
    <w:link w:val="20"/>
    <w:uiPriority w:val="9"/>
    <w:qFormat/>
    <w:rsid w:val="008F49B4"/>
    <w:pPr>
      <w:widowControl w:val="0"/>
      <w:autoSpaceDE w:val="0"/>
      <w:autoSpaceDN w:val="0"/>
      <w:adjustRightInd w:val="0"/>
      <w:spacing w:after="0" w:line="240" w:lineRule="auto"/>
      <w:ind w:left="1170" w:hanging="450"/>
      <w:outlineLvl w:val="1"/>
    </w:pPr>
    <w:rPr>
      <w:rFonts w:ascii="Cambria" w:hAnsi="Cambria"/>
      <w:b/>
      <w:i/>
      <w:sz w:val="28"/>
      <w:szCs w:val="20"/>
      <w:lang/>
    </w:rPr>
  </w:style>
  <w:style w:type="paragraph" w:styleId="3">
    <w:name w:val="heading 3"/>
    <w:basedOn w:val="a"/>
    <w:next w:val="a"/>
    <w:link w:val="30"/>
    <w:uiPriority w:val="9"/>
    <w:qFormat/>
    <w:rsid w:val="008F49B4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Cambria" w:hAnsi="Cambria"/>
      <w:b/>
      <w:sz w:val="26"/>
      <w:szCs w:val="20"/>
      <w:lang/>
    </w:rPr>
  </w:style>
  <w:style w:type="paragraph" w:styleId="4">
    <w:name w:val="heading 4"/>
    <w:basedOn w:val="a"/>
    <w:next w:val="a"/>
    <w:link w:val="40"/>
    <w:uiPriority w:val="9"/>
    <w:qFormat/>
    <w:rsid w:val="008F49B4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b/>
      <w:sz w:val="28"/>
      <w:szCs w:val="20"/>
      <w:lang/>
    </w:rPr>
  </w:style>
  <w:style w:type="paragraph" w:styleId="5">
    <w:name w:val="heading 5"/>
    <w:basedOn w:val="a"/>
    <w:next w:val="a"/>
    <w:link w:val="50"/>
    <w:uiPriority w:val="9"/>
    <w:qFormat/>
    <w:rsid w:val="008F49B4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b/>
      <w:i/>
      <w:sz w:val="26"/>
      <w:szCs w:val="20"/>
      <w:lang/>
    </w:rPr>
  </w:style>
  <w:style w:type="paragraph" w:styleId="6">
    <w:name w:val="heading 6"/>
    <w:basedOn w:val="a"/>
    <w:next w:val="a"/>
    <w:link w:val="60"/>
    <w:uiPriority w:val="9"/>
    <w:qFormat/>
    <w:rsid w:val="008F49B4"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b/>
      <w:sz w:val="20"/>
      <w:szCs w:val="20"/>
      <w:lang/>
    </w:rPr>
  </w:style>
  <w:style w:type="paragraph" w:styleId="7">
    <w:name w:val="heading 7"/>
    <w:basedOn w:val="a"/>
    <w:next w:val="a"/>
    <w:link w:val="70"/>
    <w:uiPriority w:val="9"/>
    <w:qFormat/>
    <w:rsid w:val="008F49B4"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sz w:val="24"/>
      <w:szCs w:val="20"/>
      <w:lang/>
    </w:rPr>
  </w:style>
  <w:style w:type="paragraph" w:styleId="8">
    <w:name w:val="heading 8"/>
    <w:basedOn w:val="a"/>
    <w:next w:val="a"/>
    <w:link w:val="80"/>
    <w:uiPriority w:val="9"/>
    <w:qFormat/>
    <w:rsid w:val="008F49B4"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i/>
      <w:sz w:val="24"/>
      <w:szCs w:val="20"/>
      <w:lang/>
    </w:rPr>
  </w:style>
  <w:style w:type="paragraph" w:styleId="9">
    <w:name w:val="heading 9"/>
    <w:basedOn w:val="a"/>
    <w:next w:val="a"/>
    <w:link w:val="90"/>
    <w:uiPriority w:val="9"/>
    <w:qFormat/>
    <w:rsid w:val="008F49B4"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Cambria" w:hAnsi="Cambria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F49B4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8F49B4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semiHidden/>
    <w:locked/>
    <w:rsid w:val="008F49B4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"/>
    <w:semiHidden/>
    <w:locked/>
    <w:rsid w:val="008F49B4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"/>
    <w:semiHidden/>
    <w:locked/>
    <w:rsid w:val="008F49B4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sid w:val="008F49B4"/>
    <w:rPr>
      <w:rFonts w:cs="Times New Roman"/>
      <w:b/>
    </w:rPr>
  </w:style>
  <w:style w:type="character" w:customStyle="1" w:styleId="70">
    <w:name w:val="Заголовок 7 Знак"/>
    <w:link w:val="7"/>
    <w:uiPriority w:val="9"/>
    <w:semiHidden/>
    <w:locked/>
    <w:rsid w:val="008F49B4"/>
    <w:rPr>
      <w:rFonts w:cs="Times New Roman"/>
      <w:sz w:val="24"/>
    </w:rPr>
  </w:style>
  <w:style w:type="character" w:customStyle="1" w:styleId="80">
    <w:name w:val="Заголовок 8 Знак"/>
    <w:link w:val="8"/>
    <w:uiPriority w:val="9"/>
    <w:semiHidden/>
    <w:locked/>
    <w:rsid w:val="008F49B4"/>
    <w:rPr>
      <w:rFonts w:cs="Times New Roman"/>
      <w:i/>
      <w:sz w:val="24"/>
    </w:rPr>
  </w:style>
  <w:style w:type="character" w:customStyle="1" w:styleId="90">
    <w:name w:val="Заголовок 9 Знак"/>
    <w:link w:val="9"/>
    <w:uiPriority w:val="9"/>
    <w:semiHidden/>
    <w:locked/>
    <w:rsid w:val="008F49B4"/>
    <w:rPr>
      <w:rFonts w:ascii="Cambria" w:hAnsi="Cambria" w:cs="Times New Roman"/>
    </w:rPr>
  </w:style>
  <w:style w:type="paragraph" w:styleId="a3">
    <w:name w:val="No Spacing"/>
    <w:uiPriority w:val="1"/>
    <w:qFormat/>
    <w:rsid w:val="00E87304"/>
    <w:rPr>
      <w:rFonts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734571"/>
    <w:pPr>
      <w:ind w:left="708"/>
    </w:pPr>
  </w:style>
  <w:style w:type="paragraph" w:styleId="a5">
    <w:name w:val="header"/>
    <w:basedOn w:val="a"/>
    <w:link w:val="a6"/>
    <w:uiPriority w:val="99"/>
    <w:unhideWhenUsed/>
    <w:rsid w:val="0019287A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6">
    <w:name w:val="Верхний колонтитул Знак"/>
    <w:link w:val="a5"/>
    <w:uiPriority w:val="99"/>
    <w:locked/>
    <w:rsid w:val="0019287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19287A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8">
    <w:name w:val="Нижний колонтитул Знак"/>
    <w:link w:val="a7"/>
    <w:uiPriority w:val="99"/>
    <w:locked/>
    <w:rsid w:val="0019287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9287A"/>
    <w:pPr>
      <w:spacing w:after="0" w:line="240" w:lineRule="auto"/>
    </w:pPr>
    <w:rPr>
      <w:rFonts w:ascii="Tahoma" w:hAnsi="Tahoma"/>
      <w:sz w:val="16"/>
      <w:szCs w:val="20"/>
      <w:lang/>
    </w:rPr>
  </w:style>
  <w:style w:type="character" w:customStyle="1" w:styleId="aa">
    <w:name w:val="Текст выноски Знак"/>
    <w:link w:val="a9"/>
    <w:uiPriority w:val="99"/>
    <w:semiHidden/>
    <w:locked/>
    <w:rsid w:val="0019287A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67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589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Материал для членов церкви 1</vt:lpstr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по предмету</dc:title>
  <dc:subject>Благовестие посредством библейской беседы</dc:subject>
  <dc:creator>Синицын А.В. (ВВО, ЗРС)</dc:creator>
  <cp:lastModifiedBy>vkotov</cp:lastModifiedBy>
  <cp:revision>21</cp:revision>
  <dcterms:created xsi:type="dcterms:W3CDTF">2013-05-31T10:44:00Z</dcterms:created>
  <dcterms:modified xsi:type="dcterms:W3CDTF">2014-02-12T18:31:00Z</dcterms:modified>
</cp:coreProperties>
</file>