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F08" w:rsidRPr="00023B7C" w:rsidRDefault="004E4C73" w:rsidP="004E4C73">
      <w:pPr>
        <w:jc w:val="center"/>
        <w:rPr>
          <w:rFonts w:ascii="Arial Narrow" w:hAnsi="Arial Narrow"/>
          <w:b/>
          <w:smallCaps/>
          <w:sz w:val="22"/>
          <w:szCs w:val="22"/>
        </w:rPr>
      </w:pPr>
      <w:r w:rsidRPr="00023B7C">
        <w:rPr>
          <w:rFonts w:ascii="Arial Narrow" w:hAnsi="Arial Narrow"/>
          <w:b/>
          <w:smallCaps/>
          <w:sz w:val="22"/>
          <w:szCs w:val="22"/>
        </w:rPr>
        <w:t>Процесс принятия духовного решения</w:t>
      </w:r>
    </w:p>
    <w:p w:rsidR="004E4C73" w:rsidRPr="00023B7C" w:rsidRDefault="004E4C73" w:rsidP="004E4C73">
      <w:pPr>
        <w:jc w:val="both"/>
        <w:rPr>
          <w:rFonts w:ascii="Arial Narrow" w:hAnsi="Arial Narrow"/>
          <w:sz w:val="22"/>
          <w:szCs w:val="22"/>
        </w:rPr>
      </w:pPr>
    </w:p>
    <w:p w:rsidR="00D43B11" w:rsidRPr="00023B7C" w:rsidRDefault="00D43B11" w:rsidP="004E4C73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6720" w:type="dxa"/>
        <w:tblInd w:w="108" w:type="dxa"/>
        <w:tblLayout w:type="fixed"/>
        <w:tblLook w:val="01E0"/>
      </w:tblPr>
      <w:tblGrid>
        <w:gridCol w:w="1571"/>
        <w:gridCol w:w="1909"/>
        <w:gridCol w:w="633"/>
        <w:gridCol w:w="2607"/>
      </w:tblGrid>
      <w:tr w:rsidR="004E4C73" w:rsidRPr="00023B7C">
        <w:trPr>
          <w:trHeight w:val="57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11" w:rsidRPr="00023B7C" w:rsidRDefault="004E4C73" w:rsidP="00196D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B7C">
              <w:rPr>
                <w:rFonts w:ascii="Arial Narrow" w:hAnsi="Arial Narrow"/>
                <w:b/>
                <w:sz w:val="20"/>
                <w:szCs w:val="20"/>
              </w:rPr>
              <w:t>Роль</w:t>
            </w:r>
          </w:p>
          <w:p w:rsidR="004E4C73" w:rsidRPr="00023B7C" w:rsidRDefault="0048072C" w:rsidP="00196D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B7C">
              <w:rPr>
                <w:rFonts w:ascii="Arial Narrow" w:hAnsi="Arial Narrow"/>
                <w:b/>
                <w:sz w:val="20"/>
                <w:szCs w:val="20"/>
              </w:rPr>
              <w:t>Духа Святого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C73" w:rsidRPr="00023B7C" w:rsidRDefault="004E4C73" w:rsidP="00196D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B7C">
              <w:rPr>
                <w:rFonts w:ascii="Arial Narrow" w:hAnsi="Arial Narrow"/>
                <w:b/>
                <w:sz w:val="20"/>
                <w:szCs w:val="20"/>
              </w:rPr>
              <w:t>Роль верующего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C73" w:rsidRPr="00023B7C" w:rsidRDefault="00340BD6" w:rsidP="00196D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B7C">
              <w:rPr>
                <w:rFonts w:ascii="Arial Narrow" w:hAnsi="Arial Narrow"/>
                <w:b/>
                <w:sz w:val="20"/>
                <w:szCs w:val="20"/>
              </w:rPr>
              <w:t>Этап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C73" w:rsidRPr="00023B7C" w:rsidRDefault="004E4C73" w:rsidP="00196D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B7C">
              <w:rPr>
                <w:rFonts w:ascii="Arial Narrow" w:hAnsi="Arial Narrow"/>
                <w:b/>
                <w:sz w:val="20"/>
                <w:szCs w:val="20"/>
              </w:rPr>
              <w:t>Отклик человека</w:t>
            </w:r>
          </w:p>
        </w:tc>
      </w:tr>
      <w:tr w:rsidR="00196D31" w:rsidRPr="00023B7C">
        <w:trPr>
          <w:trHeight w:val="57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D31" w:rsidRPr="00023B7C" w:rsidRDefault="002C4A0E" w:rsidP="00196D31">
            <w:pPr>
              <w:rPr>
                <w:rFonts w:ascii="Arial Narrow" w:hAnsi="Arial Narrow"/>
                <w:sz w:val="22"/>
                <w:szCs w:val="22"/>
              </w:rPr>
            </w:pPr>
            <w:r w:rsidRPr="00023B7C">
              <w:rPr>
                <w:rFonts w:ascii="Arial Narrow" w:hAnsi="Arial Narrow"/>
                <w:sz w:val="22"/>
                <w:szCs w:val="22"/>
              </w:rPr>
              <w:t>Просвещение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D2C" w:rsidRPr="00023B7C" w:rsidRDefault="00D04D2C" w:rsidP="00D04D2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23B7C">
              <w:rPr>
                <w:rFonts w:ascii="Arial Narrow" w:hAnsi="Arial Narrow"/>
                <w:sz w:val="22"/>
                <w:szCs w:val="22"/>
              </w:rPr>
              <w:t xml:space="preserve">Молитва и </w:t>
            </w:r>
          </w:p>
          <w:p w:rsidR="00196D31" w:rsidRPr="00023B7C" w:rsidRDefault="00D04D2C" w:rsidP="00D04D2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23B7C">
              <w:rPr>
                <w:rFonts w:ascii="Arial Narrow" w:hAnsi="Arial Narrow"/>
                <w:sz w:val="22"/>
                <w:szCs w:val="22"/>
              </w:rPr>
              <w:t>дела любви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D31" w:rsidRPr="00023B7C" w:rsidRDefault="00196D31" w:rsidP="00196D31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023B7C">
              <w:rPr>
                <w:rFonts w:ascii="Arial Narrow" w:hAnsi="Arial Narrow"/>
                <w:b/>
                <w:sz w:val="22"/>
                <w:szCs w:val="22"/>
              </w:rPr>
              <w:t>- 8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D31" w:rsidRPr="00023B7C" w:rsidRDefault="00196D31" w:rsidP="00196D31">
            <w:pPr>
              <w:rPr>
                <w:rFonts w:ascii="Arial Narrow" w:hAnsi="Arial Narrow"/>
                <w:sz w:val="22"/>
                <w:szCs w:val="22"/>
              </w:rPr>
            </w:pPr>
            <w:r w:rsidRPr="00023B7C">
              <w:rPr>
                <w:rFonts w:ascii="Arial Narrow" w:hAnsi="Arial Narrow"/>
                <w:sz w:val="22"/>
                <w:szCs w:val="22"/>
              </w:rPr>
              <w:t>Неприятие всего сверхъестественного</w:t>
            </w:r>
          </w:p>
        </w:tc>
      </w:tr>
      <w:tr w:rsidR="00196D31" w:rsidRPr="00023B7C">
        <w:trPr>
          <w:trHeight w:val="570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D31" w:rsidRPr="00023B7C" w:rsidRDefault="00196D31" w:rsidP="00196D31">
            <w:pPr>
              <w:rPr>
                <w:rFonts w:ascii="Arial Narrow" w:hAnsi="Arial Narrow"/>
                <w:sz w:val="22"/>
                <w:szCs w:val="22"/>
              </w:rPr>
            </w:pPr>
            <w:r w:rsidRPr="00023B7C">
              <w:rPr>
                <w:rFonts w:ascii="Arial Narrow" w:hAnsi="Arial Narrow"/>
                <w:sz w:val="22"/>
                <w:szCs w:val="22"/>
              </w:rPr>
              <w:t>Убеждение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D31" w:rsidRPr="00023B7C" w:rsidRDefault="00196D31" w:rsidP="00196D3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D31" w:rsidRPr="00023B7C" w:rsidRDefault="00196D31" w:rsidP="00196D31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023B7C">
              <w:rPr>
                <w:rFonts w:ascii="Arial Narrow" w:hAnsi="Arial Narrow"/>
                <w:b/>
                <w:sz w:val="22"/>
                <w:szCs w:val="22"/>
              </w:rPr>
              <w:t>- 7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D31" w:rsidRPr="00023B7C" w:rsidRDefault="00196D31" w:rsidP="00196D31">
            <w:pPr>
              <w:rPr>
                <w:rFonts w:ascii="Arial Narrow" w:hAnsi="Arial Narrow"/>
                <w:sz w:val="22"/>
                <w:szCs w:val="22"/>
              </w:rPr>
            </w:pPr>
            <w:r w:rsidRPr="00023B7C">
              <w:rPr>
                <w:rFonts w:ascii="Arial Narrow" w:hAnsi="Arial Narrow"/>
                <w:sz w:val="22"/>
                <w:szCs w:val="22"/>
              </w:rPr>
              <w:t>Осознание существования высшего существа</w:t>
            </w:r>
          </w:p>
        </w:tc>
      </w:tr>
      <w:tr w:rsidR="00D04D2C" w:rsidRPr="00023B7C">
        <w:trPr>
          <w:trHeight w:val="570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39" w:rsidRPr="00023B7C" w:rsidRDefault="004D6939" w:rsidP="00196D3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39" w:rsidRPr="00023B7C" w:rsidRDefault="004D6939" w:rsidP="00196D3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39" w:rsidRPr="00023B7C" w:rsidRDefault="004D6939" w:rsidP="00196D31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023B7C">
              <w:rPr>
                <w:rFonts w:ascii="Arial Narrow" w:hAnsi="Arial Narrow"/>
                <w:b/>
                <w:sz w:val="22"/>
                <w:szCs w:val="22"/>
              </w:rPr>
              <w:t>- 6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39" w:rsidRPr="00023B7C" w:rsidRDefault="008A612B" w:rsidP="00196D31">
            <w:pPr>
              <w:rPr>
                <w:rFonts w:ascii="Arial Narrow" w:hAnsi="Arial Narrow"/>
                <w:sz w:val="22"/>
                <w:szCs w:val="22"/>
              </w:rPr>
            </w:pPr>
            <w:r w:rsidRPr="00023B7C">
              <w:rPr>
                <w:rFonts w:ascii="Arial Narrow" w:hAnsi="Arial Narrow"/>
                <w:sz w:val="22"/>
                <w:szCs w:val="22"/>
              </w:rPr>
              <w:t>Расплывчатый портрет христианской веры</w:t>
            </w:r>
          </w:p>
        </w:tc>
      </w:tr>
      <w:tr w:rsidR="00D04D2C" w:rsidRPr="00023B7C">
        <w:trPr>
          <w:trHeight w:val="570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39" w:rsidRPr="00023B7C" w:rsidRDefault="004D6939" w:rsidP="00196D3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39" w:rsidRPr="00023B7C" w:rsidRDefault="00D04D2C" w:rsidP="00196D3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23B7C">
              <w:rPr>
                <w:rFonts w:ascii="Arial Narrow" w:hAnsi="Arial Narrow"/>
                <w:sz w:val="22"/>
                <w:szCs w:val="22"/>
              </w:rPr>
              <w:t>Молитва и проповедь</w:t>
            </w: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39" w:rsidRPr="00023B7C" w:rsidRDefault="004D6939" w:rsidP="00196D31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023B7C">
              <w:rPr>
                <w:rFonts w:ascii="Arial Narrow" w:hAnsi="Arial Narrow"/>
                <w:b/>
                <w:sz w:val="22"/>
                <w:szCs w:val="22"/>
              </w:rPr>
              <w:t>- 5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39" w:rsidRPr="00023B7C" w:rsidRDefault="008A612B" w:rsidP="00196D31">
            <w:pPr>
              <w:rPr>
                <w:rFonts w:ascii="Arial Narrow" w:hAnsi="Arial Narrow"/>
                <w:sz w:val="22"/>
                <w:szCs w:val="22"/>
              </w:rPr>
            </w:pPr>
            <w:r w:rsidRPr="00023B7C">
              <w:rPr>
                <w:rFonts w:ascii="Arial Narrow" w:hAnsi="Arial Narrow"/>
                <w:sz w:val="22"/>
                <w:szCs w:val="22"/>
              </w:rPr>
              <w:t xml:space="preserve">Интерес </w:t>
            </w:r>
            <w:r w:rsidR="0048072C" w:rsidRPr="00023B7C">
              <w:rPr>
                <w:rFonts w:ascii="Arial Narrow" w:hAnsi="Arial Narrow"/>
                <w:sz w:val="22"/>
                <w:szCs w:val="22"/>
              </w:rPr>
              <w:t xml:space="preserve">и уважение </w:t>
            </w:r>
            <w:r w:rsidRPr="00023B7C">
              <w:rPr>
                <w:rFonts w:ascii="Arial Narrow" w:hAnsi="Arial Narrow"/>
                <w:sz w:val="22"/>
                <w:szCs w:val="22"/>
              </w:rPr>
              <w:t>к христианской вере</w:t>
            </w:r>
          </w:p>
        </w:tc>
      </w:tr>
      <w:tr w:rsidR="00D04D2C" w:rsidRPr="00023B7C">
        <w:trPr>
          <w:trHeight w:val="570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39" w:rsidRPr="00023B7C" w:rsidRDefault="004D6939" w:rsidP="00196D3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39" w:rsidRPr="00023B7C" w:rsidRDefault="004D6939" w:rsidP="00196D3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39" w:rsidRPr="00023B7C" w:rsidRDefault="004D6939" w:rsidP="00196D31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023B7C">
              <w:rPr>
                <w:rFonts w:ascii="Arial Narrow" w:hAnsi="Arial Narrow"/>
                <w:b/>
                <w:sz w:val="22"/>
                <w:szCs w:val="22"/>
              </w:rPr>
              <w:t>- 4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39" w:rsidRPr="00023B7C" w:rsidRDefault="008A612B" w:rsidP="00196D31">
            <w:pPr>
              <w:rPr>
                <w:rFonts w:ascii="Arial Narrow" w:hAnsi="Arial Narrow"/>
                <w:sz w:val="22"/>
                <w:szCs w:val="22"/>
              </w:rPr>
            </w:pPr>
            <w:r w:rsidRPr="00023B7C">
              <w:rPr>
                <w:rFonts w:ascii="Arial Narrow" w:hAnsi="Arial Narrow"/>
                <w:sz w:val="22"/>
                <w:szCs w:val="22"/>
              </w:rPr>
              <w:t>Попытка понять Евангелие и применить в жизни</w:t>
            </w:r>
          </w:p>
        </w:tc>
      </w:tr>
      <w:tr w:rsidR="00196D31" w:rsidRPr="00023B7C">
        <w:trPr>
          <w:trHeight w:val="570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D8F" w:rsidRPr="00023B7C" w:rsidRDefault="00527D8F" w:rsidP="00196D3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D8F" w:rsidRPr="00023B7C" w:rsidRDefault="00527D8F" w:rsidP="00196D3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D8F" w:rsidRPr="00023B7C" w:rsidRDefault="00527D8F" w:rsidP="00196D31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023B7C">
              <w:rPr>
                <w:rFonts w:ascii="Arial Narrow" w:hAnsi="Arial Narrow"/>
                <w:b/>
                <w:sz w:val="22"/>
                <w:szCs w:val="22"/>
              </w:rPr>
              <w:t>- 3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D8F" w:rsidRPr="00023B7C" w:rsidRDefault="0048072C" w:rsidP="00196D31">
            <w:pPr>
              <w:rPr>
                <w:rFonts w:ascii="Arial Narrow" w:hAnsi="Arial Narrow"/>
                <w:sz w:val="22"/>
                <w:szCs w:val="22"/>
              </w:rPr>
            </w:pPr>
            <w:r w:rsidRPr="00023B7C">
              <w:rPr>
                <w:rFonts w:ascii="Arial Narrow" w:hAnsi="Arial Narrow"/>
                <w:sz w:val="22"/>
                <w:szCs w:val="22"/>
              </w:rPr>
              <w:t>Осознание проблемы и намерение действовать</w:t>
            </w:r>
          </w:p>
        </w:tc>
      </w:tr>
      <w:tr w:rsidR="00196D31" w:rsidRPr="00023B7C">
        <w:trPr>
          <w:trHeight w:val="570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D8F" w:rsidRPr="00023B7C" w:rsidRDefault="00527D8F" w:rsidP="00196D3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D8F" w:rsidRPr="00023B7C" w:rsidRDefault="0048072C" w:rsidP="00196D3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23B7C">
              <w:rPr>
                <w:rFonts w:ascii="Arial Narrow" w:hAnsi="Arial Narrow"/>
                <w:sz w:val="22"/>
                <w:szCs w:val="22"/>
              </w:rPr>
              <w:t>Молитва и призыв принять Христа</w:t>
            </w: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D8F" w:rsidRPr="00023B7C" w:rsidRDefault="00527D8F" w:rsidP="00196D31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023B7C">
              <w:rPr>
                <w:rFonts w:ascii="Arial Narrow" w:hAnsi="Arial Narrow"/>
                <w:b/>
                <w:sz w:val="22"/>
                <w:szCs w:val="22"/>
              </w:rPr>
              <w:t>- 2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D8F" w:rsidRPr="00023B7C" w:rsidRDefault="00196D31" w:rsidP="00196D31">
            <w:pPr>
              <w:rPr>
                <w:rFonts w:ascii="Arial Narrow" w:hAnsi="Arial Narrow"/>
                <w:sz w:val="22"/>
                <w:szCs w:val="22"/>
              </w:rPr>
            </w:pPr>
            <w:r w:rsidRPr="00023B7C">
              <w:rPr>
                <w:rFonts w:ascii="Arial Narrow" w:hAnsi="Arial Narrow"/>
                <w:sz w:val="22"/>
                <w:szCs w:val="22"/>
              </w:rPr>
              <w:t>Устойчивое желание</w:t>
            </w:r>
            <w:r w:rsidR="0048072C" w:rsidRPr="00023B7C">
              <w:rPr>
                <w:rFonts w:ascii="Arial Narrow" w:hAnsi="Arial Narrow"/>
                <w:sz w:val="22"/>
                <w:szCs w:val="22"/>
              </w:rPr>
              <w:t xml:space="preserve"> стать христианином</w:t>
            </w:r>
          </w:p>
        </w:tc>
      </w:tr>
      <w:tr w:rsidR="00D04D2C" w:rsidRPr="00023B7C">
        <w:trPr>
          <w:trHeight w:val="570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39" w:rsidRPr="00023B7C" w:rsidRDefault="004D6939" w:rsidP="00196D3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39" w:rsidRPr="00023B7C" w:rsidRDefault="00D43B11" w:rsidP="00196D3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23B7C">
              <w:rPr>
                <w:rFonts w:ascii="Arial Narrow" w:hAnsi="Arial Narrow"/>
                <w:sz w:val="22"/>
                <w:szCs w:val="22"/>
              </w:rPr>
              <w:t>Поддержка</w:t>
            </w: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39" w:rsidRPr="00023B7C" w:rsidRDefault="004D6939" w:rsidP="00196D31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023B7C">
              <w:rPr>
                <w:rFonts w:ascii="Arial Narrow" w:hAnsi="Arial Narrow"/>
                <w:b/>
                <w:sz w:val="22"/>
                <w:szCs w:val="22"/>
              </w:rPr>
              <w:t>- 1</w:t>
            </w: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39" w:rsidRPr="00023B7C" w:rsidRDefault="00340BD6" w:rsidP="00196D31">
            <w:pPr>
              <w:rPr>
                <w:rFonts w:ascii="Arial Narrow" w:hAnsi="Arial Narrow"/>
                <w:sz w:val="22"/>
                <w:szCs w:val="22"/>
              </w:rPr>
            </w:pPr>
            <w:r w:rsidRPr="00023B7C">
              <w:rPr>
                <w:rFonts w:ascii="Arial Narrow" w:hAnsi="Arial Narrow"/>
                <w:sz w:val="22"/>
                <w:szCs w:val="22"/>
              </w:rPr>
              <w:t>Решение действовать</w:t>
            </w:r>
            <w:r w:rsidR="00D43B11" w:rsidRPr="00023B7C">
              <w:rPr>
                <w:rFonts w:ascii="Arial Narrow" w:hAnsi="Arial Narrow"/>
                <w:sz w:val="22"/>
                <w:szCs w:val="22"/>
              </w:rPr>
              <w:t xml:space="preserve"> и </w:t>
            </w:r>
            <w:r w:rsidRPr="00023B7C">
              <w:rPr>
                <w:rFonts w:ascii="Arial Narrow" w:hAnsi="Arial Narrow"/>
                <w:sz w:val="22"/>
                <w:szCs w:val="22"/>
              </w:rPr>
              <w:t>г</w:t>
            </w:r>
            <w:r w:rsidR="00D43B11" w:rsidRPr="00023B7C">
              <w:rPr>
                <w:rFonts w:ascii="Arial Narrow" w:hAnsi="Arial Narrow"/>
                <w:sz w:val="22"/>
                <w:szCs w:val="22"/>
              </w:rPr>
              <w:t xml:space="preserve">отовность </w:t>
            </w:r>
            <w:r w:rsidRPr="00023B7C">
              <w:rPr>
                <w:rFonts w:ascii="Arial Narrow" w:hAnsi="Arial Narrow"/>
                <w:sz w:val="22"/>
                <w:szCs w:val="22"/>
              </w:rPr>
              <w:t>принять Христа</w:t>
            </w:r>
          </w:p>
        </w:tc>
      </w:tr>
      <w:tr w:rsidR="004D6939" w:rsidRPr="00023B7C">
        <w:trPr>
          <w:trHeight w:val="570"/>
        </w:trPr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39" w:rsidRPr="00023B7C" w:rsidRDefault="008A612B" w:rsidP="00196D31">
            <w:pPr>
              <w:rPr>
                <w:rFonts w:ascii="Arial Narrow" w:hAnsi="Arial Narrow"/>
                <w:sz w:val="22"/>
                <w:szCs w:val="22"/>
              </w:rPr>
            </w:pPr>
            <w:r w:rsidRPr="00023B7C">
              <w:rPr>
                <w:rFonts w:ascii="Arial Narrow" w:hAnsi="Arial Narrow"/>
                <w:b/>
                <w:sz w:val="22"/>
                <w:szCs w:val="22"/>
              </w:rPr>
              <w:t>Возрождение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39" w:rsidRPr="00023B7C" w:rsidRDefault="008A612B" w:rsidP="00196D31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023B7C"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39" w:rsidRPr="00023B7C" w:rsidRDefault="008A612B" w:rsidP="00196D3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23B7C">
              <w:rPr>
                <w:rFonts w:ascii="Arial Narrow" w:hAnsi="Arial Narrow"/>
                <w:b/>
                <w:sz w:val="22"/>
                <w:szCs w:val="22"/>
              </w:rPr>
              <w:t>Покаяние и вера в Иисуса Христа</w:t>
            </w:r>
          </w:p>
        </w:tc>
      </w:tr>
      <w:tr w:rsidR="00D04D2C" w:rsidRPr="00023B7C">
        <w:trPr>
          <w:trHeight w:val="57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939" w:rsidRPr="00023B7C" w:rsidRDefault="004D6939" w:rsidP="00196D31">
            <w:pPr>
              <w:rPr>
                <w:rFonts w:ascii="Arial Narrow" w:hAnsi="Arial Narrow"/>
                <w:sz w:val="22"/>
                <w:szCs w:val="22"/>
              </w:rPr>
            </w:pPr>
            <w:r w:rsidRPr="00023B7C">
              <w:rPr>
                <w:rFonts w:ascii="Arial Narrow" w:hAnsi="Arial Narrow"/>
                <w:sz w:val="22"/>
                <w:szCs w:val="22"/>
              </w:rPr>
              <w:t>Освящение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939" w:rsidRPr="00023B7C" w:rsidRDefault="004D6939" w:rsidP="00196D3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23B7C">
              <w:rPr>
                <w:rFonts w:ascii="Arial Narrow" w:hAnsi="Arial Narrow"/>
                <w:sz w:val="22"/>
                <w:szCs w:val="22"/>
              </w:rPr>
              <w:t>Поддержка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939" w:rsidRPr="00023B7C" w:rsidRDefault="004D6939" w:rsidP="00196D31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023B7C">
              <w:rPr>
                <w:rFonts w:ascii="Arial Narrow" w:hAnsi="Arial Narrow"/>
                <w:b/>
                <w:sz w:val="22"/>
                <w:szCs w:val="22"/>
              </w:rPr>
              <w:t>+ 1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939" w:rsidRPr="00023B7C" w:rsidRDefault="004D6939" w:rsidP="00196D31">
            <w:pPr>
              <w:rPr>
                <w:rFonts w:ascii="Arial Narrow" w:hAnsi="Arial Narrow"/>
                <w:sz w:val="22"/>
                <w:szCs w:val="22"/>
              </w:rPr>
            </w:pPr>
            <w:r w:rsidRPr="00023B7C">
              <w:rPr>
                <w:rFonts w:ascii="Arial Narrow" w:hAnsi="Arial Narrow"/>
                <w:sz w:val="22"/>
                <w:szCs w:val="22"/>
              </w:rPr>
              <w:t>Последующая оценка</w:t>
            </w:r>
          </w:p>
        </w:tc>
      </w:tr>
      <w:tr w:rsidR="00D04D2C" w:rsidRPr="00023B7C">
        <w:trPr>
          <w:trHeight w:val="570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39" w:rsidRPr="00023B7C" w:rsidRDefault="004D6939" w:rsidP="00196D3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39" w:rsidRPr="00023B7C" w:rsidRDefault="004D6939" w:rsidP="00196D3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39" w:rsidRPr="00023B7C" w:rsidRDefault="004D6939" w:rsidP="00196D31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023B7C">
              <w:rPr>
                <w:rFonts w:ascii="Arial Narrow" w:hAnsi="Arial Narrow"/>
                <w:b/>
                <w:sz w:val="22"/>
                <w:szCs w:val="22"/>
              </w:rPr>
              <w:t>+ 2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39" w:rsidRPr="00023B7C" w:rsidRDefault="004D6939" w:rsidP="00196D31">
            <w:pPr>
              <w:rPr>
                <w:rFonts w:ascii="Arial Narrow" w:hAnsi="Arial Narrow"/>
                <w:sz w:val="22"/>
                <w:szCs w:val="22"/>
              </w:rPr>
            </w:pPr>
            <w:r w:rsidRPr="00023B7C">
              <w:rPr>
                <w:rFonts w:ascii="Arial Narrow" w:hAnsi="Arial Narrow"/>
                <w:sz w:val="22"/>
                <w:szCs w:val="22"/>
              </w:rPr>
              <w:t>Вхождение в церковь</w:t>
            </w:r>
          </w:p>
        </w:tc>
      </w:tr>
      <w:tr w:rsidR="00D04D2C" w:rsidRPr="00023B7C">
        <w:trPr>
          <w:trHeight w:val="570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39" w:rsidRPr="00023B7C" w:rsidRDefault="004D6939" w:rsidP="00196D3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39" w:rsidRPr="00023B7C" w:rsidRDefault="008A612B" w:rsidP="00196D3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23B7C">
              <w:rPr>
                <w:rFonts w:ascii="Arial Narrow" w:hAnsi="Arial Narrow"/>
                <w:sz w:val="22"/>
                <w:szCs w:val="22"/>
              </w:rPr>
              <w:t>Забота</w:t>
            </w: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39" w:rsidRPr="00023B7C" w:rsidRDefault="004D6939" w:rsidP="00196D31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023B7C">
              <w:rPr>
                <w:rFonts w:ascii="Arial Narrow" w:hAnsi="Arial Narrow"/>
                <w:b/>
                <w:sz w:val="22"/>
                <w:szCs w:val="22"/>
              </w:rPr>
              <w:t>+ 3</w:t>
            </w: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39" w:rsidRPr="00023B7C" w:rsidRDefault="008A612B" w:rsidP="00196D31">
            <w:pPr>
              <w:rPr>
                <w:rFonts w:ascii="Arial Narrow" w:hAnsi="Arial Narrow"/>
                <w:sz w:val="22"/>
                <w:szCs w:val="22"/>
              </w:rPr>
            </w:pPr>
            <w:r w:rsidRPr="00023B7C">
              <w:rPr>
                <w:rFonts w:ascii="Arial Narrow" w:hAnsi="Arial Narrow"/>
                <w:sz w:val="22"/>
                <w:szCs w:val="22"/>
              </w:rPr>
              <w:t>Возрастание во Христе</w:t>
            </w:r>
          </w:p>
        </w:tc>
      </w:tr>
    </w:tbl>
    <w:p w:rsidR="004E4C73" w:rsidRPr="00023B7C" w:rsidRDefault="004E4C73" w:rsidP="004E4C73">
      <w:pPr>
        <w:jc w:val="both"/>
        <w:rPr>
          <w:rFonts w:ascii="Arial Narrow" w:hAnsi="Arial Narrow"/>
          <w:sz w:val="22"/>
          <w:szCs w:val="22"/>
        </w:rPr>
      </w:pPr>
    </w:p>
    <w:p w:rsidR="000D7945" w:rsidRPr="00023B7C" w:rsidRDefault="000D7945" w:rsidP="004E4C73">
      <w:pPr>
        <w:jc w:val="both"/>
        <w:rPr>
          <w:rFonts w:ascii="Arial Narrow" w:hAnsi="Arial Narrow"/>
          <w:sz w:val="22"/>
          <w:szCs w:val="22"/>
        </w:rPr>
      </w:pPr>
    </w:p>
    <w:p w:rsidR="000D7945" w:rsidRPr="00023B7C" w:rsidRDefault="000D7945" w:rsidP="004E4C73">
      <w:pPr>
        <w:jc w:val="both"/>
        <w:rPr>
          <w:rFonts w:ascii="Arial Narrow" w:hAnsi="Arial Narrow"/>
          <w:sz w:val="22"/>
          <w:szCs w:val="22"/>
        </w:rPr>
      </w:pPr>
    </w:p>
    <w:p w:rsidR="000D7945" w:rsidRPr="00023B7C" w:rsidRDefault="000D7945" w:rsidP="004E4C73">
      <w:pPr>
        <w:jc w:val="both"/>
        <w:rPr>
          <w:rFonts w:ascii="Arial Narrow" w:hAnsi="Arial Narrow"/>
          <w:sz w:val="22"/>
          <w:szCs w:val="22"/>
        </w:rPr>
      </w:pPr>
    </w:p>
    <w:p w:rsidR="00182F35" w:rsidRDefault="00182F35" w:rsidP="008E0861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8E0861" w:rsidRPr="00023B7C" w:rsidRDefault="008E0861" w:rsidP="008E086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23B7C">
        <w:rPr>
          <w:rFonts w:ascii="Calibri" w:hAnsi="Calibri" w:cs="Calibri"/>
          <w:b/>
          <w:bCs/>
          <w:sz w:val="22"/>
          <w:szCs w:val="22"/>
        </w:rPr>
        <w:lastRenderedPageBreak/>
        <w:t>События в жизни, располагающие</w:t>
      </w:r>
    </w:p>
    <w:p w:rsidR="008E0861" w:rsidRPr="00023B7C" w:rsidRDefault="008E0861" w:rsidP="008E0861">
      <w:pPr>
        <w:jc w:val="center"/>
        <w:rPr>
          <w:rFonts w:ascii="Calibri" w:hAnsi="Calibri" w:cs="Calibri"/>
          <w:b/>
          <w:bCs/>
          <w:smallCaps/>
          <w:sz w:val="22"/>
          <w:szCs w:val="22"/>
        </w:rPr>
      </w:pPr>
      <w:r w:rsidRPr="00023B7C">
        <w:rPr>
          <w:rFonts w:ascii="Calibri" w:hAnsi="Calibri" w:cs="Calibri"/>
          <w:b/>
          <w:bCs/>
          <w:sz w:val="22"/>
          <w:szCs w:val="22"/>
        </w:rPr>
        <w:t>к принятию Евангелия</w:t>
      </w:r>
    </w:p>
    <w:p w:rsidR="008E0861" w:rsidRPr="00023B7C" w:rsidRDefault="008E0861" w:rsidP="008E0861">
      <w:pPr>
        <w:jc w:val="both"/>
        <w:rPr>
          <w:rFonts w:ascii="Calibri" w:hAnsi="Calibri" w:cs="Calibri"/>
          <w:sz w:val="22"/>
          <w:szCs w:val="22"/>
        </w:rPr>
      </w:pPr>
    </w:p>
    <w:p w:rsidR="008E0861" w:rsidRPr="00023B7C" w:rsidRDefault="008E0861" w:rsidP="008E086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1134"/>
        <w:gridCol w:w="1984"/>
      </w:tblGrid>
      <w:tr w:rsidR="008E0861" w:rsidRPr="00023B7C" w:rsidTr="009533B3">
        <w:trPr>
          <w:cantSplit/>
          <w:trHeight w:val="344"/>
        </w:trPr>
        <w:tc>
          <w:tcPr>
            <w:tcW w:w="3794" w:type="dxa"/>
            <w:vAlign w:val="center"/>
          </w:tcPr>
          <w:p w:rsidR="008E0861" w:rsidRPr="00182F35" w:rsidRDefault="008E0861" w:rsidP="008E0861">
            <w:pPr>
              <w:pStyle w:val="1"/>
              <w:rPr>
                <w:rFonts w:ascii="Calibri" w:hAnsi="Calibri" w:cs="Calibri"/>
                <w:b w:val="0"/>
                <w:bCs w:val="0"/>
                <w:sz w:val="22"/>
                <w:szCs w:val="22"/>
                <w:lang w:val="ru-RU" w:eastAsia="ru-RU"/>
              </w:rPr>
            </w:pPr>
            <w:r w:rsidRPr="00182F35">
              <w:rPr>
                <w:rFonts w:ascii="Calibri" w:hAnsi="Calibri" w:cs="Calibri"/>
                <w:b w:val="0"/>
                <w:bCs w:val="0"/>
                <w:sz w:val="22"/>
                <w:szCs w:val="22"/>
                <w:lang w:val="ru-RU" w:eastAsia="ru-RU"/>
              </w:rPr>
              <w:t>События жизни</w:t>
            </w:r>
          </w:p>
        </w:tc>
        <w:tc>
          <w:tcPr>
            <w:tcW w:w="1134" w:type="dxa"/>
            <w:vAlign w:val="center"/>
          </w:tcPr>
          <w:p w:rsidR="008E0861" w:rsidRPr="00023B7C" w:rsidRDefault="008E0861" w:rsidP="008E08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B7C">
              <w:rPr>
                <w:rFonts w:ascii="Calibri" w:hAnsi="Calibri" w:cs="Calibri"/>
                <w:sz w:val="22"/>
                <w:szCs w:val="22"/>
              </w:rPr>
              <w:t>Значение</w:t>
            </w:r>
          </w:p>
        </w:tc>
        <w:tc>
          <w:tcPr>
            <w:tcW w:w="1984" w:type="dxa"/>
            <w:vAlign w:val="center"/>
          </w:tcPr>
          <w:p w:rsidR="008E0861" w:rsidRPr="00182F35" w:rsidRDefault="008E0861" w:rsidP="008E0861">
            <w:pPr>
              <w:pStyle w:val="1"/>
              <w:rPr>
                <w:rFonts w:ascii="Calibri" w:hAnsi="Calibri" w:cs="Calibri"/>
                <w:b w:val="0"/>
                <w:bCs w:val="0"/>
                <w:sz w:val="22"/>
                <w:szCs w:val="22"/>
                <w:lang w:val="ru-RU" w:eastAsia="ru-RU"/>
              </w:rPr>
            </w:pPr>
            <w:r w:rsidRPr="00182F35">
              <w:rPr>
                <w:rFonts w:ascii="Calibri" w:hAnsi="Calibri" w:cs="Calibri"/>
                <w:b w:val="0"/>
                <w:bCs w:val="0"/>
                <w:sz w:val="22"/>
                <w:szCs w:val="22"/>
                <w:lang w:val="ru-RU" w:eastAsia="ru-RU"/>
              </w:rPr>
              <w:t>Имена людей</w:t>
            </w:r>
          </w:p>
        </w:tc>
      </w:tr>
      <w:tr w:rsidR="008E0861" w:rsidRPr="00023B7C" w:rsidTr="009533B3">
        <w:trPr>
          <w:cantSplit/>
        </w:trPr>
        <w:tc>
          <w:tcPr>
            <w:tcW w:w="3794" w:type="dxa"/>
            <w:tcBorders>
              <w:top w:val="nil"/>
            </w:tcBorders>
            <w:vAlign w:val="center"/>
          </w:tcPr>
          <w:p w:rsidR="008E0861" w:rsidRPr="00023B7C" w:rsidRDefault="008E0861" w:rsidP="008E0861">
            <w:pPr>
              <w:rPr>
                <w:rFonts w:ascii="Calibri" w:hAnsi="Calibri" w:cs="Calibri"/>
                <w:sz w:val="22"/>
                <w:szCs w:val="22"/>
              </w:rPr>
            </w:pPr>
            <w:r w:rsidRPr="00023B7C">
              <w:rPr>
                <w:rFonts w:ascii="Calibri" w:hAnsi="Calibri" w:cs="Calibri"/>
                <w:sz w:val="22"/>
                <w:szCs w:val="22"/>
              </w:rPr>
              <w:t>Смерть супруга</w:t>
            </w:r>
          </w:p>
        </w:tc>
        <w:tc>
          <w:tcPr>
            <w:tcW w:w="1134" w:type="dxa"/>
            <w:vAlign w:val="center"/>
          </w:tcPr>
          <w:p w:rsidR="008E0861" w:rsidRPr="00023B7C" w:rsidRDefault="008E0861" w:rsidP="008E08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3B7C">
              <w:rPr>
                <w:rFonts w:ascii="Calibri" w:hAnsi="Calibri" w:cs="Calibr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984" w:type="dxa"/>
          </w:tcPr>
          <w:p w:rsidR="008E0861" w:rsidRPr="00023B7C" w:rsidRDefault="008E0861" w:rsidP="008E0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861" w:rsidRPr="00023B7C" w:rsidTr="009533B3">
        <w:trPr>
          <w:cantSplit/>
        </w:trPr>
        <w:tc>
          <w:tcPr>
            <w:tcW w:w="3794" w:type="dxa"/>
            <w:vAlign w:val="center"/>
          </w:tcPr>
          <w:p w:rsidR="008E0861" w:rsidRPr="00023B7C" w:rsidRDefault="008E0861" w:rsidP="008E0861">
            <w:pPr>
              <w:rPr>
                <w:rFonts w:ascii="Calibri" w:hAnsi="Calibri" w:cs="Calibri"/>
                <w:sz w:val="22"/>
                <w:szCs w:val="22"/>
              </w:rPr>
            </w:pPr>
            <w:r w:rsidRPr="00023B7C">
              <w:rPr>
                <w:rFonts w:ascii="Calibri" w:hAnsi="Calibri" w:cs="Calibri"/>
                <w:sz w:val="22"/>
                <w:szCs w:val="22"/>
              </w:rPr>
              <w:t>Развод</w:t>
            </w:r>
          </w:p>
        </w:tc>
        <w:tc>
          <w:tcPr>
            <w:tcW w:w="1134" w:type="dxa"/>
            <w:vAlign w:val="center"/>
          </w:tcPr>
          <w:p w:rsidR="008E0861" w:rsidRPr="00023B7C" w:rsidRDefault="008E0861" w:rsidP="008E08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3B7C">
              <w:rPr>
                <w:rFonts w:ascii="Calibri" w:hAnsi="Calibri" w:cs="Calibri"/>
                <w:b/>
                <w:bCs/>
                <w:sz w:val="22"/>
                <w:szCs w:val="22"/>
              </w:rPr>
              <w:t>73</w:t>
            </w:r>
          </w:p>
        </w:tc>
        <w:tc>
          <w:tcPr>
            <w:tcW w:w="1984" w:type="dxa"/>
          </w:tcPr>
          <w:p w:rsidR="008E0861" w:rsidRPr="00023B7C" w:rsidRDefault="008E0861" w:rsidP="008E0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861" w:rsidRPr="00023B7C" w:rsidTr="009533B3">
        <w:trPr>
          <w:cantSplit/>
        </w:trPr>
        <w:tc>
          <w:tcPr>
            <w:tcW w:w="3794" w:type="dxa"/>
            <w:vAlign w:val="center"/>
          </w:tcPr>
          <w:p w:rsidR="008E0861" w:rsidRPr="00023B7C" w:rsidRDefault="008E0861" w:rsidP="008E0861">
            <w:pPr>
              <w:rPr>
                <w:rFonts w:ascii="Calibri" w:hAnsi="Calibri" w:cs="Calibri"/>
                <w:sz w:val="22"/>
                <w:szCs w:val="22"/>
              </w:rPr>
            </w:pPr>
            <w:r w:rsidRPr="00023B7C">
              <w:rPr>
                <w:rFonts w:ascii="Calibri" w:hAnsi="Calibri" w:cs="Calibri"/>
                <w:sz w:val="22"/>
                <w:szCs w:val="22"/>
              </w:rPr>
              <w:t>Разлука с супругом</w:t>
            </w:r>
          </w:p>
        </w:tc>
        <w:tc>
          <w:tcPr>
            <w:tcW w:w="1134" w:type="dxa"/>
            <w:vAlign w:val="center"/>
          </w:tcPr>
          <w:p w:rsidR="008E0861" w:rsidRPr="00023B7C" w:rsidRDefault="008E0861" w:rsidP="008E08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3B7C">
              <w:rPr>
                <w:rFonts w:ascii="Calibri" w:hAnsi="Calibri" w:cs="Calibri"/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1984" w:type="dxa"/>
          </w:tcPr>
          <w:p w:rsidR="008E0861" w:rsidRPr="00023B7C" w:rsidRDefault="008E0861" w:rsidP="008E0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861" w:rsidRPr="00023B7C" w:rsidTr="009533B3">
        <w:trPr>
          <w:cantSplit/>
        </w:trPr>
        <w:tc>
          <w:tcPr>
            <w:tcW w:w="3794" w:type="dxa"/>
            <w:vAlign w:val="center"/>
          </w:tcPr>
          <w:p w:rsidR="008E0861" w:rsidRPr="00023B7C" w:rsidRDefault="008E0861" w:rsidP="008E0861">
            <w:pPr>
              <w:rPr>
                <w:rFonts w:ascii="Calibri" w:hAnsi="Calibri" w:cs="Calibri"/>
                <w:sz w:val="22"/>
                <w:szCs w:val="22"/>
              </w:rPr>
            </w:pPr>
            <w:r w:rsidRPr="00023B7C">
              <w:rPr>
                <w:rFonts w:ascii="Calibri" w:hAnsi="Calibri" w:cs="Calibri"/>
                <w:sz w:val="22"/>
                <w:szCs w:val="22"/>
              </w:rPr>
              <w:t>Тюремное заключение</w:t>
            </w:r>
          </w:p>
        </w:tc>
        <w:tc>
          <w:tcPr>
            <w:tcW w:w="1134" w:type="dxa"/>
            <w:vAlign w:val="center"/>
          </w:tcPr>
          <w:p w:rsidR="008E0861" w:rsidRPr="00023B7C" w:rsidRDefault="008E0861" w:rsidP="008E08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3B7C">
              <w:rPr>
                <w:rFonts w:ascii="Calibri" w:hAnsi="Calibri" w:cs="Calibri"/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1984" w:type="dxa"/>
          </w:tcPr>
          <w:p w:rsidR="008E0861" w:rsidRPr="00023B7C" w:rsidRDefault="008E0861" w:rsidP="008E0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861" w:rsidRPr="00023B7C" w:rsidTr="009533B3">
        <w:trPr>
          <w:cantSplit/>
        </w:trPr>
        <w:tc>
          <w:tcPr>
            <w:tcW w:w="3794" w:type="dxa"/>
            <w:vAlign w:val="center"/>
          </w:tcPr>
          <w:p w:rsidR="008E0861" w:rsidRPr="00023B7C" w:rsidRDefault="008E0861" w:rsidP="008E0861">
            <w:pPr>
              <w:rPr>
                <w:rFonts w:ascii="Calibri" w:hAnsi="Calibri" w:cs="Calibri"/>
                <w:sz w:val="22"/>
                <w:szCs w:val="22"/>
              </w:rPr>
            </w:pPr>
            <w:r w:rsidRPr="00023B7C">
              <w:rPr>
                <w:rFonts w:ascii="Calibri" w:hAnsi="Calibri" w:cs="Calibri"/>
                <w:sz w:val="22"/>
                <w:szCs w:val="22"/>
              </w:rPr>
              <w:t>Смерть близкого члена семьи</w:t>
            </w:r>
          </w:p>
        </w:tc>
        <w:tc>
          <w:tcPr>
            <w:tcW w:w="1134" w:type="dxa"/>
            <w:vAlign w:val="center"/>
          </w:tcPr>
          <w:p w:rsidR="008E0861" w:rsidRPr="00023B7C" w:rsidRDefault="008E0861" w:rsidP="008E08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3B7C">
              <w:rPr>
                <w:rFonts w:ascii="Calibri" w:hAnsi="Calibri" w:cs="Calibri"/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1984" w:type="dxa"/>
          </w:tcPr>
          <w:p w:rsidR="008E0861" w:rsidRPr="00023B7C" w:rsidRDefault="008E0861" w:rsidP="008E0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861" w:rsidRPr="00023B7C" w:rsidTr="009533B3">
        <w:trPr>
          <w:cantSplit/>
        </w:trPr>
        <w:tc>
          <w:tcPr>
            <w:tcW w:w="3794" w:type="dxa"/>
            <w:vAlign w:val="center"/>
          </w:tcPr>
          <w:p w:rsidR="008E0861" w:rsidRPr="00023B7C" w:rsidRDefault="008E0861" w:rsidP="008E0861">
            <w:pPr>
              <w:rPr>
                <w:rFonts w:ascii="Calibri" w:hAnsi="Calibri" w:cs="Calibri"/>
                <w:sz w:val="22"/>
                <w:szCs w:val="22"/>
              </w:rPr>
            </w:pPr>
            <w:r w:rsidRPr="00023B7C">
              <w:rPr>
                <w:rFonts w:ascii="Calibri" w:hAnsi="Calibri" w:cs="Calibri"/>
                <w:sz w:val="22"/>
                <w:szCs w:val="22"/>
              </w:rPr>
              <w:t>Серьезное заболевание, травма</w:t>
            </w:r>
          </w:p>
        </w:tc>
        <w:tc>
          <w:tcPr>
            <w:tcW w:w="1134" w:type="dxa"/>
            <w:vAlign w:val="center"/>
          </w:tcPr>
          <w:p w:rsidR="008E0861" w:rsidRPr="00023B7C" w:rsidRDefault="008E0861" w:rsidP="008E08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3B7C">
              <w:rPr>
                <w:rFonts w:ascii="Calibri" w:hAnsi="Calibri" w:cs="Calibri"/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1984" w:type="dxa"/>
          </w:tcPr>
          <w:p w:rsidR="008E0861" w:rsidRPr="00023B7C" w:rsidRDefault="008E0861" w:rsidP="008E0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861" w:rsidRPr="00023B7C" w:rsidTr="009533B3">
        <w:trPr>
          <w:cantSplit/>
        </w:trPr>
        <w:tc>
          <w:tcPr>
            <w:tcW w:w="3794" w:type="dxa"/>
            <w:vAlign w:val="center"/>
          </w:tcPr>
          <w:p w:rsidR="008E0861" w:rsidRPr="00023B7C" w:rsidRDefault="008E0861" w:rsidP="008E0861">
            <w:pPr>
              <w:rPr>
                <w:rFonts w:ascii="Calibri" w:hAnsi="Calibri" w:cs="Calibri"/>
                <w:sz w:val="22"/>
                <w:szCs w:val="22"/>
              </w:rPr>
            </w:pPr>
            <w:r w:rsidRPr="00023B7C">
              <w:rPr>
                <w:rFonts w:ascii="Calibri" w:hAnsi="Calibri" w:cs="Calibri"/>
                <w:sz w:val="22"/>
                <w:szCs w:val="22"/>
              </w:rPr>
              <w:t>Вступление в брак</w:t>
            </w:r>
          </w:p>
        </w:tc>
        <w:tc>
          <w:tcPr>
            <w:tcW w:w="1134" w:type="dxa"/>
            <w:vAlign w:val="center"/>
          </w:tcPr>
          <w:p w:rsidR="008E0861" w:rsidRPr="00023B7C" w:rsidRDefault="008E0861" w:rsidP="008E08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3B7C">
              <w:rPr>
                <w:rFonts w:ascii="Calibri" w:hAnsi="Calibri" w:cs="Calibri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984" w:type="dxa"/>
          </w:tcPr>
          <w:p w:rsidR="008E0861" w:rsidRPr="00023B7C" w:rsidRDefault="008E0861" w:rsidP="008E0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861" w:rsidRPr="00023B7C" w:rsidTr="009533B3">
        <w:trPr>
          <w:cantSplit/>
        </w:trPr>
        <w:tc>
          <w:tcPr>
            <w:tcW w:w="3794" w:type="dxa"/>
            <w:vAlign w:val="center"/>
          </w:tcPr>
          <w:p w:rsidR="008E0861" w:rsidRPr="00023B7C" w:rsidRDefault="008E0861" w:rsidP="008E0861">
            <w:pPr>
              <w:ind w:left="14"/>
              <w:rPr>
                <w:rFonts w:ascii="Calibri" w:hAnsi="Calibri" w:cs="Calibri"/>
                <w:sz w:val="22"/>
                <w:szCs w:val="22"/>
              </w:rPr>
            </w:pPr>
            <w:r w:rsidRPr="00023B7C">
              <w:rPr>
                <w:rFonts w:ascii="Calibri" w:hAnsi="Calibri" w:cs="Calibri"/>
                <w:sz w:val="22"/>
                <w:szCs w:val="22"/>
              </w:rPr>
              <w:t>Увольнение с работы</w:t>
            </w:r>
          </w:p>
        </w:tc>
        <w:tc>
          <w:tcPr>
            <w:tcW w:w="1134" w:type="dxa"/>
            <w:vAlign w:val="center"/>
          </w:tcPr>
          <w:p w:rsidR="008E0861" w:rsidRPr="00023B7C" w:rsidRDefault="008E0861" w:rsidP="008E08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3B7C">
              <w:rPr>
                <w:rFonts w:ascii="Calibri" w:hAnsi="Calibri" w:cs="Calibri"/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1984" w:type="dxa"/>
          </w:tcPr>
          <w:p w:rsidR="008E0861" w:rsidRPr="00023B7C" w:rsidRDefault="008E0861" w:rsidP="008E0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861" w:rsidRPr="00023B7C" w:rsidTr="009533B3">
        <w:trPr>
          <w:cantSplit/>
        </w:trPr>
        <w:tc>
          <w:tcPr>
            <w:tcW w:w="3794" w:type="dxa"/>
            <w:vAlign w:val="center"/>
          </w:tcPr>
          <w:p w:rsidR="008E0861" w:rsidRPr="00023B7C" w:rsidRDefault="008E0861" w:rsidP="008E0861">
            <w:pPr>
              <w:ind w:left="14"/>
              <w:rPr>
                <w:rFonts w:ascii="Calibri" w:hAnsi="Calibri" w:cs="Calibri"/>
                <w:sz w:val="22"/>
                <w:szCs w:val="22"/>
              </w:rPr>
            </w:pPr>
            <w:r w:rsidRPr="00023B7C">
              <w:rPr>
                <w:rFonts w:ascii="Calibri" w:hAnsi="Calibri" w:cs="Calibri"/>
                <w:sz w:val="22"/>
                <w:szCs w:val="22"/>
              </w:rPr>
              <w:t>Примирение с супругом в браке</w:t>
            </w:r>
          </w:p>
        </w:tc>
        <w:tc>
          <w:tcPr>
            <w:tcW w:w="1134" w:type="dxa"/>
            <w:vAlign w:val="center"/>
          </w:tcPr>
          <w:p w:rsidR="008E0861" w:rsidRPr="00023B7C" w:rsidRDefault="008E0861" w:rsidP="008E08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3B7C">
              <w:rPr>
                <w:rFonts w:ascii="Calibri" w:hAnsi="Calibri" w:cs="Calibri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1984" w:type="dxa"/>
          </w:tcPr>
          <w:p w:rsidR="008E0861" w:rsidRPr="00023B7C" w:rsidRDefault="008E0861" w:rsidP="008E0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861" w:rsidRPr="00023B7C" w:rsidTr="009533B3">
        <w:trPr>
          <w:cantSplit/>
        </w:trPr>
        <w:tc>
          <w:tcPr>
            <w:tcW w:w="3794" w:type="dxa"/>
            <w:vAlign w:val="center"/>
          </w:tcPr>
          <w:p w:rsidR="008E0861" w:rsidRPr="00023B7C" w:rsidRDefault="008E0861" w:rsidP="008E0861">
            <w:pPr>
              <w:ind w:left="14"/>
              <w:rPr>
                <w:rFonts w:ascii="Calibri" w:hAnsi="Calibri" w:cs="Calibri"/>
                <w:sz w:val="22"/>
                <w:szCs w:val="22"/>
              </w:rPr>
            </w:pPr>
            <w:r w:rsidRPr="00023B7C">
              <w:rPr>
                <w:rFonts w:ascii="Calibri" w:hAnsi="Calibri" w:cs="Calibri"/>
                <w:sz w:val="22"/>
                <w:szCs w:val="22"/>
              </w:rPr>
              <w:t>Выход на пенсию</w:t>
            </w:r>
          </w:p>
        </w:tc>
        <w:tc>
          <w:tcPr>
            <w:tcW w:w="1134" w:type="dxa"/>
            <w:vAlign w:val="center"/>
          </w:tcPr>
          <w:p w:rsidR="008E0861" w:rsidRPr="00023B7C" w:rsidRDefault="008E0861" w:rsidP="008E08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3B7C">
              <w:rPr>
                <w:rFonts w:ascii="Calibri" w:hAnsi="Calibri" w:cs="Calibri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1984" w:type="dxa"/>
          </w:tcPr>
          <w:p w:rsidR="008E0861" w:rsidRPr="00023B7C" w:rsidRDefault="008E0861" w:rsidP="008E0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861" w:rsidRPr="00023B7C" w:rsidTr="009533B3">
        <w:trPr>
          <w:cantSplit/>
        </w:trPr>
        <w:tc>
          <w:tcPr>
            <w:tcW w:w="3794" w:type="dxa"/>
            <w:vAlign w:val="center"/>
          </w:tcPr>
          <w:p w:rsidR="008E0861" w:rsidRPr="00023B7C" w:rsidRDefault="008E0861" w:rsidP="008E0861">
            <w:pPr>
              <w:rPr>
                <w:rFonts w:ascii="Calibri" w:hAnsi="Calibri" w:cs="Calibri"/>
                <w:sz w:val="22"/>
                <w:szCs w:val="22"/>
              </w:rPr>
            </w:pPr>
            <w:r w:rsidRPr="00023B7C">
              <w:rPr>
                <w:rFonts w:ascii="Calibri" w:hAnsi="Calibri" w:cs="Calibri"/>
                <w:sz w:val="22"/>
                <w:szCs w:val="22"/>
              </w:rPr>
              <w:t>Изменение состояния здоровья</w:t>
            </w:r>
          </w:p>
        </w:tc>
        <w:tc>
          <w:tcPr>
            <w:tcW w:w="1134" w:type="dxa"/>
            <w:vAlign w:val="center"/>
          </w:tcPr>
          <w:p w:rsidR="008E0861" w:rsidRPr="00023B7C" w:rsidRDefault="008E0861" w:rsidP="008E08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3B7C">
              <w:rPr>
                <w:rFonts w:ascii="Calibri" w:hAnsi="Calibri" w:cs="Calibri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1984" w:type="dxa"/>
          </w:tcPr>
          <w:p w:rsidR="008E0861" w:rsidRPr="00023B7C" w:rsidRDefault="008E0861" w:rsidP="008E0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861" w:rsidRPr="00023B7C" w:rsidTr="009533B3">
        <w:trPr>
          <w:cantSplit/>
        </w:trPr>
        <w:tc>
          <w:tcPr>
            <w:tcW w:w="3794" w:type="dxa"/>
            <w:vAlign w:val="center"/>
          </w:tcPr>
          <w:p w:rsidR="008E0861" w:rsidRPr="00023B7C" w:rsidRDefault="008E0861" w:rsidP="008E0861">
            <w:pPr>
              <w:rPr>
                <w:rFonts w:ascii="Calibri" w:hAnsi="Calibri" w:cs="Calibri"/>
                <w:sz w:val="22"/>
                <w:szCs w:val="22"/>
              </w:rPr>
            </w:pPr>
            <w:r w:rsidRPr="00023B7C">
              <w:rPr>
                <w:rFonts w:ascii="Calibri" w:hAnsi="Calibri" w:cs="Calibri"/>
                <w:sz w:val="22"/>
                <w:szCs w:val="22"/>
              </w:rPr>
              <w:t>Беременность</w:t>
            </w:r>
          </w:p>
        </w:tc>
        <w:tc>
          <w:tcPr>
            <w:tcW w:w="1134" w:type="dxa"/>
            <w:vAlign w:val="center"/>
          </w:tcPr>
          <w:p w:rsidR="008E0861" w:rsidRPr="00023B7C" w:rsidRDefault="008E0861" w:rsidP="008E08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3B7C">
              <w:rPr>
                <w:rFonts w:ascii="Calibri" w:hAnsi="Calibri" w:cs="Calibr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984" w:type="dxa"/>
          </w:tcPr>
          <w:p w:rsidR="008E0861" w:rsidRPr="00023B7C" w:rsidRDefault="008E0861" w:rsidP="008E0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861" w:rsidRPr="00023B7C" w:rsidTr="009533B3">
        <w:trPr>
          <w:cantSplit/>
        </w:trPr>
        <w:tc>
          <w:tcPr>
            <w:tcW w:w="3794" w:type="dxa"/>
            <w:vAlign w:val="center"/>
          </w:tcPr>
          <w:p w:rsidR="008E0861" w:rsidRPr="00023B7C" w:rsidRDefault="008E0861" w:rsidP="008E0861">
            <w:pPr>
              <w:rPr>
                <w:rFonts w:ascii="Calibri" w:hAnsi="Calibri" w:cs="Calibri"/>
                <w:sz w:val="22"/>
                <w:szCs w:val="22"/>
              </w:rPr>
            </w:pPr>
            <w:r w:rsidRPr="00023B7C">
              <w:rPr>
                <w:rFonts w:ascii="Calibri" w:hAnsi="Calibri" w:cs="Calibri"/>
                <w:sz w:val="22"/>
                <w:szCs w:val="22"/>
              </w:rPr>
              <w:t>Сексуальные проблемы</w:t>
            </w:r>
          </w:p>
        </w:tc>
        <w:tc>
          <w:tcPr>
            <w:tcW w:w="1134" w:type="dxa"/>
            <w:vAlign w:val="center"/>
          </w:tcPr>
          <w:p w:rsidR="008E0861" w:rsidRPr="00023B7C" w:rsidRDefault="008E0861" w:rsidP="008E08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3B7C">
              <w:rPr>
                <w:rFonts w:ascii="Calibri" w:hAnsi="Calibri" w:cs="Calibri"/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1984" w:type="dxa"/>
          </w:tcPr>
          <w:p w:rsidR="008E0861" w:rsidRPr="00023B7C" w:rsidRDefault="008E0861" w:rsidP="008E0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861" w:rsidRPr="00023B7C" w:rsidTr="009533B3">
        <w:trPr>
          <w:cantSplit/>
        </w:trPr>
        <w:tc>
          <w:tcPr>
            <w:tcW w:w="3794" w:type="dxa"/>
            <w:vAlign w:val="center"/>
          </w:tcPr>
          <w:p w:rsidR="008E0861" w:rsidRPr="00023B7C" w:rsidRDefault="008E0861" w:rsidP="008E0861">
            <w:pPr>
              <w:rPr>
                <w:rFonts w:ascii="Calibri" w:hAnsi="Calibri" w:cs="Calibri"/>
                <w:sz w:val="22"/>
                <w:szCs w:val="22"/>
              </w:rPr>
            </w:pPr>
            <w:r w:rsidRPr="00023B7C">
              <w:rPr>
                <w:rFonts w:ascii="Calibri" w:hAnsi="Calibri" w:cs="Calibri"/>
                <w:sz w:val="22"/>
                <w:szCs w:val="22"/>
              </w:rPr>
              <w:t>Рождение ребенка</w:t>
            </w:r>
          </w:p>
        </w:tc>
        <w:tc>
          <w:tcPr>
            <w:tcW w:w="1134" w:type="dxa"/>
            <w:vAlign w:val="center"/>
          </w:tcPr>
          <w:p w:rsidR="008E0861" w:rsidRPr="00023B7C" w:rsidRDefault="008E0861" w:rsidP="008E08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3B7C">
              <w:rPr>
                <w:rFonts w:ascii="Calibri" w:hAnsi="Calibri" w:cs="Calibri"/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1984" w:type="dxa"/>
          </w:tcPr>
          <w:p w:rsidR="008E0861" w:rsidRPr="00023B7C" w:rsidRDefault="008E0861" w:rsidP="008E0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861" w:rsidRPr="00023B7C" w:rsidTr="009533B3">
        <w:trPr>
          <w:cantSplit/>
        </w:trPr>
        <w:tc>
          <w:tcPr>
            <w:tcW w:w="3794" w:type="dxa"/>
            <w:vAlign w:val="center"/>
          </w:tcPr>
          <w:p w:rsidR="008E0861" w:rsidRPr="00023B7C" w:rsidRDefault="008E0861" w:rsidP="008E0861">
            <w:pPr>
              <w:rPr>
                <w:rFonts w:ascii="Calibri" w:hAnsi="Calibri" w:cs="Calibri"/>
                <w:sz w:val="22"/>
                <w:szCs w:val="22"/>
              </w:rPr>
            </w:pPr>
            <w:r w:rsidRPr="00023B7C">
              <w:rPr>
                <w:rFonts w:ascii="Calibri" w:hAnsi="Calibri" w:cs="Calibri"/>
                <w:sz w:val="22"/>
                <w:szCs w:val="22"/>
              </w:rPr>
              <w:t>Смерть близкого друга</w:t>
            </w:r>
          </w:p>
        </w:tc>
        <w:tc>
          <w:tcPr>
            <w:tcW w:w="1134" w:type="dxa"/>
            <w:vAlign w:val="center"/>
          </w:tcPr>
          <w:p w:rsidR="008E0861" w:rsidRPr="00023B7C" w:rsidRDefault="008E0861" w:rsidP="008E08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3B7C">
              <w:rPr>
                <w:rFonts w:ascii="Calibri" w:hAnsi="Calibri" w:cs="Calibri"/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1984" w:type="dxa"/>
          </w:tcPr>
          <w:p w:rsidR="008E0861" w:rsidRPr="00023B7C" w:rsidRDefault="008E0861" w:rsidP="008E0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861" w:rsidRPr="00023B7C" w:rsidTr="009533B3">
        <w:trPr>
          <w:cantSplit/>
        </w:trPr>
        <w:tc>
          <w:tcPr>
            <w:tcW w:w="3794" w:type="dxa"/>
            <w:vAlign w:val="center"/>
          </w:tcPr>
          <w:p w:rsidR="008E0861" w:rsidRPr="00023B7C" w:rsidRDefault="008E0861" w:rsidP="008E0861">
            <w:pPr>
              <w:rPr>
                <w:rFonts w:ascii="Calibri" w:hAnsi="Calibri" w:cs="Calibri"/>
                <w:sz w:val="22"/>
                <w:szCs w:val="22"/>
              </w:rPr>
            </w:pPr>
            <w:r w:rsidRPr="00023B7C">
              <w:rPr>
                <w:rFonts w:ascii="Calibri" w:hAnsi="Calibri" w:cs="Calibri"/>
                <w:sz w:val="22"/>
                <w:szCs w:val="22"/>
              </w:rPr>
              <w:t>Конфликты в семье</w:t>
            </w:r>
          </w:p>
        </w:tc>
        <w:tc>
          <w:tcPr>
            <w:tcW w:w="1134" w:type="dxa"/>
            <w:vAlign w:val="center"/>
          </w:tcPr>
          <w:p w:rsidR="008E0861" w:rsidRPr="00023B7C" w:rsidRDefault="008E0861" w:rsidP="008E08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3B7C">
              <w:rPr>
                <w:rFonts w:ascii="Calibri" w:hAnsi="Calibri" w:cs="Calibri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1984" w:type="dxa"/>
          </w:tcPr>
          <w:p w:rsidR="008E0861" w:rsidRPr="00023B7C" w:rsidRDefault="008E0861" w:rsidP="008E0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861" w:rsidRPr="00023B7C" w:rsidTr="009533B3">
        <w:trPr>
          <w:cantSplit/>
        </w:trPr>
        <w:tc>
          <w:tcPr>
            <w:tcW w:w="3794" w:type="dxa"/>
            <w:vAlign w:val="center"/>
          </w:tcPr>
          <w:p w:rsidR="008E0861" w:rsidRPr="00023B7C" w:rsidRDefault="008E0861" w:rsidP="008E0861">
            <w:pPr>
              <w:rPr>
                <w:rFonts w:ascii="Calibri" w:hAnsi="Calibri" w:cs="Calibri"/>
                <w:sz w:val="22"/>
                <w:szCs w:val="22"/>
              </w:rPr>
            </w:pPr>
            <w:r w:rsidRPr="00023B7C">
              <w:rPr>
                <w:rFonts w:ascii="Calibri" w:hAnsi="Calibri" w:cs="Calibri"/>
                <w:sz w:val="22"/>
                <w:szCs w:val="22"/>
              </w:rPr>
              <w:t>Изменения на работе</w:t>
            </w:r>
          </w:p>
        </w:tc>
        <w:tc>
          <w:tcPr>
            <w:tcW w:w="1134" w:type="dxa"/>
            <w:vAlign w:val="center"/>
          </w:tcPr>
          <w:p w:rsidR="008E0861" w:rsidRPr="00023B7C" w:rsidRDefault="008E0861" w:rsidP="008E08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3B7C">
              <w:rPr>
                <w:rFonts w:ascii="Calibri" w:hAnsi="Calibri" w:cs="Calibri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984" w:type="dxa"/>
          </w:tcPr>
          <w:p w:rsidR="008E0861" w:rsidRPr="00023B7C" w:rsidRDefault="008E0861" w:rsidP="008E0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861" w:rsidRPr="00023B7C" w:rsidTr="009533B3">
        <w:trPr>
          <w:cantSplit/>
        </w:trPr>
        <w:tc>
          <w:tcPr>
            <w:tcW w:w="3794" w:type="dxa"/>
            <w:vAlign w:val="center"/>
          </w:tcPr>
          <w:p w:rsidR="008E0861" w:rsidRPr="00023B7C" w:rsidRDefault="008E0861" w:rsidP="008E0861">
            <w:pPr>
              <w:rPr>
                <w:rFonts w:ascii="Calibri" w:hAnsi="Calibri" w:cs="Calibri"/>
                <w:sz w:val="22"/>
                <w:szCs w:val="22"/>
              </w:rPr>
            </w:pPr>
            <w:r w:rsidRPr="00023B7C">
              <w:rPr>
                <w:rFonts w:ascii="Calibri" w:hAnsi="Calibri" w:cs="Calibri"/>
                <w:sz w:val="22"/>
                <w:szCs w:val="22"/>
              </w:rPr>
              <w:t>Сын или дочь покидает дом</w:t>
            </w:r>
          </w:p>
        </w:tc>
        <w:tc>
          <w:tcPr>
            <w:tcW w:w="1134" w:type="dxa"/>
            <w:vAlign w:val="center"/>
          </w:tcPr>
          <w:p w:rsidR="008E0861" w:rsidRPr="00023B7C" w:rsidRDefault="008E0861" w:rsidP="008E08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3B7C">
              <w:rPr>
                <w:rFonts w:ascii="Calibri" w:hAnsi="Calibri" w:cs="Calibri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984" w:type="dxa"/>
          </w:tcPr>
          <w:p w:rsidR="008E0861" w:rsidRPr="00023B7C" w:rsidRDefault="008E0861" w:rsidP="008E0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861" w:rsidRPr="00023B7C" w:rsidTr="009533B3">
        <w:trPr>
          <w:cantSplit/>
        </w:trPr>
        <w:tc>
          <w:tcPr>
            <w:tcW w:w="3794" w:type="dxa"/>
            <w:vAlign w:val="center"/>
          </w:tcPr>
          <w:p w:rsidR="008E0861" w:rsidRPr="00023B7C" w:rsidRDefault="008E0861" w:rsidP="008E0861">
            <w:pPr>
              <w:rPr>
                <w:rFonts w:ascii="Calibri" w:hAnsi="Calibri" w:cs="Calibri"/>
                <w:sz w:val="22"/>
                <w:szCs w:val="22"/>
              </w:rPr>
            </w:pPr>
            <w:r w:rsidRPr="00023B7C">
              <w:rPr>
                <w:rFonts w:ascii="Calibri" w:hAnsi="Calibri" w:cs="Calibri"/>
                <w:sz w:val="22"/>
                <w:szCs w:val="22"/>
              </w:rPr>
              <w:t>Конфликт с родственниками</w:t>
            </w:r>
          </w:p>
        </w:tc>
        <w:tc>
          <w:tcPr>
            <w:tcW w:w="1134" w:type="dxa"/>
            <w:vAlign w:val="center"/>
          </w:tcPr>
          <w:p w:rsidR="008E0861" w:rsidRPr="00023B7C" w:rsidRDefault="008E0861" w:rsidP="008E08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3B7C">
              <w:rPr>
                <w:rFonts w:ascii="Calibri" w:hAnsi="Calibri" w:cs="Calibri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984" w:type="dxa"/>
          </w:tcPr>
          <w:p w:rsidR="008E0861" w:rsidRPr="00023B7C" w:rsidRDefault="008E0861" w:rsidP="008E0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861" w:rsidRPr="00023B7C" w:rsidTr="009533B3">
        <w:trPr>
          <w:cantSplit/>
        </w:trPr>
        <w:tc>
          <w:tcPr>
            <w:tcW w:w="3794" w:type="dxa"/>
            <w:vAlign w:val="center"/>
          </w:tcPr>
          <w:p w:rsidR="008E0861" w:rsidRPr="00023B7C" w:rsidRDefault="008E0861" w:rsidP="008E0861">
            <w:pPr>
              <w:rPr>
                <w:rFonts w:ascii="Calibri" w:hAnsi="Calibri" w:cs="Calibri"/>
                <w:sz w:val="22"/>
                <w:szCs w:val="22"/>
              </w:rPr>
            </w:pPr>
            <w:r w:rsidRPr="00023B7C">
              <w:rPr>
                <w:rFonts w:ascii="Calibri" w:hAnsi="Calibri" w:cs="Calibri"/>
                <w:sz w:val="22"/>
                <w:szCs w:val="22"/>
              </w:rPr>
              <w:t xml:space="preserve">Окончание учебного заведения </w:t>
            </w:r>
          </w:p>
        </w:tc>
        <w:tc>
          <w:tcPr>
            <w:tcW w:w="1134" w:type="dxa"/>
            <w:vAlign w:val="center"/>
          </w:tcPr>
          <w:p w:rsidR="008E0861" w:rsidRPr="00023B7C" w:rsidRDefault="008E0861" w:rsidP="008E08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3B7C">
              <w:rPr>
                <w:rFonts w:ascii="Calibri" w:hAnsi="Calibri" w:cs="Calibri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984" w:type="dxa"/>
          </w:tcPr>
          <w:p w:rsidR="008E0861" w:rsidRPr="00023B7C" w:rsidRDefault="008E0861" w:rsidP="008E0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861" w:rsidRPr="00023B7C" w:rsidTr="009533B3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8E0861" w:rsidRPr="00023B7C" w:rsidRDefault="008E0861" w:rsidP="008E0861">
            <w:pPr>
              <w:rPr>
                <w:rFonts w:ascii="Calibri" w:hAnsi="Calibri" w:cs="Calibri"/>
                <w:sz w:val="22"/>
                <w:szCs w:val="22"/>
              </w:rPr>
            </w:pPr>
            <w:r w:rsidRPr="00023B7C">
              <w:rPr>
                <w:rFonts w:ascii="Calibri" w:hAnsi="Calibri" w:cs="Calibri"/>
                <w:sz w:val="22"/>
                <w:szCs w:val="22"/>
              </w:rPr>
              <w:t>Изменение условий жилья</w:t>
            </w:r>
          </w:p>
        </w:tc>
        <w:tc>
          <w:tcPr>
            <w:tcW w:w="1134" w:type="dxa"/>
            <w:vAlign w:val="center"/>
          </w:tcPr>
          <w:p w:rsidR="008E0861" w:rsidRPr="00023B7C" w:rsidRDefault="008E0861" w:rsidP="008E08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3B7C">
              <w:rPr>
                <w:rFonts w:ascii="Calibri" w:hAnsi="Calibri" w:cs="Calibri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984" w:type="dxa"/>
          </w:tcPr>
          <w:p w:rsidR="008E0861" w:rsidRPr="00023B7C" w:rsidRDefault="008E0861" w:rsidP="008E0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861" w:rsidRPr="00023B7C" w:rsidTr="009533B3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8E0861" w:rsidRPr="00023B7C" w:rsidRDefault="008E0861" w:rsidP="008E0861">
            <w:pPr>
              <w:rPr>
                <w:rFonts w:ascii="Calibri" w:hAnsi="Calibri" w:cs="Calibri"/>
                <w:sz w:val="22"/>
                <w:szCs w:val="22"/>
              </w:rPr>
            </w:pPr>
            <w:r w:rsidRPr="00023B7C">
              <w:rPr>
                <w:rFonts w:ascii="Calibri" w:hAnsi="Calibri" w:cs="Calibri"/>
                <w:sz w:val="22"/>
                <w:szCs w:val="22"/>
              </w:rPr>
              <w:t>Проблемы с начальством</w:t>
            </w:r>
          </w:p>
        </w:tc>
        <w:tc>
          <w:tcPr>
            <w:tcW w:w="1134" w:type="dxa"/>
            <w:vAlign w:val="center"/>
          </w:tcPr>
          <w:p w:rsidR="008E0861" w:rsidRPr="00023B7C" w:rsidRDefault="008E0861" w:rsidP="008E08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3B7C">
              <w:rPr>
                <w:rFonts w:ascii="Calibri" w:hAnsi="Calibri" w:cs="Calibri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984" w:type="dxa"/>
          </w:tcPr>
          <w:p w:rsidR="008E0861" w:rsidRPr="00023B7C" w:rsidRDefault="008E0861" w:rsidP="008E0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861" w:rsidRPr="00023B7C" w:rsidTr="009533B3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8E0861" w:rsidRPr="00023B7C" w:rsidRDefault="008E0861" w:rsidP="008E0861">
            <w:pPr>
              <w:rPr>
                <w:rFonts w:ascii="Calibri" w:hAnsi="Calibri" w:cs="Calibri"/>
                <w:sz w:val="22"/>
                <w:szCs w:val="22"/>
              </w:rPr>
            </w:pPr>
            <w:r w:rsidRPr="00023B7C">
              <w:rPr>
                <w:rFonts w:ascii="Calibri" w:hAnsi="Calibri" w:cs="Calibri"/>
                <w:sz w:val="22"/>
                <w:szCs w:val="22"/>
              </w:rPr>
              <w:t>Изменение места жительства</w:t>
            </w:r>
          </w:p>
        </w:tc>
        <w:tc>
          <w:tcPr>
            <w:tcW w:w="1134" w:type="dxa"/>
            <w:vAlign w:val="center"/>
          </w:tcPr>
          <w:p w:rsidR="008E0861" w:rsidRPr="00023B7C" w:rsidRDefault="008E0861" w:rsidP="008E08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3B7C"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984" w:type="dxa"/>
          </w:tcPr>
          <w:p w:rsidR="008E0861" w:rsidRPr="00023B7C" w:rsidRDefault="008E0861" w:rsidP="008E0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861" w:rsidRPr="00023B7C" w:rsidTr="009533B3">
        <w:trPr>
          <w:cantSplit/>
        </w:trPr>
        <w:tc>
          <w:tcPr>
            <w:tcW w:w="3794" w:type="dxa"/>
            <w:tcBorders>
              <w:top w:val="nil"/>
            </w:tcBorders>
            <w:vAlign w:val="center"/>
          </w:tcPr>
          <w:p w:rsidR="008E0861" w:rsidRPr="00023B7C" w:rsidRDefault="008E0861" w:rsidP="008E0861">
            <w:pPr>
              <w:rPr>
                <w:rFonts w:ascii="Calibri" w:hAnsi="Calibri" w:cs="Calibri"/>
                <w:sz w:val="22"/>
                <w:szCs w:val="22"/>
              </w:rPr>
            </w:pPr>
            <w:r w:rsidRPr="00023B7C">
              <w:rPr>
                <w:rFonts w:ascii="Calibri" w:hAnsi="Calibri" w:cs="Calibri"/>
                <w:sz w:val="22"/>
                <w:szCs w:val="22"/>
              </w:rPr>
              <w:t>Переход в другую школу</w:t>
            </w:r>
          </w:p>
        </w:tc>
        <w:tc>
          <w:tcPr>
            <w:tcW w:w="1134" w:type="dxa"/>
            <w:vAlign w:val="center"/>
          </w:tcPr>
          <w:p w:rsidR="008E0861" w:rsidRPr="00023B7C" w:rsidRDefault="008E0861" w:rsidP="008E08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3B7C"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984" w:type="dxa"/>
          </w:tcPr>
          <w:p w:rsidR="008E0861" w:rsidRPr="00023B7C" w:rsidRDefault="008E0861" w:rsidP="008E0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861" w:rsidRPr="00023B7C" w:rsidTr="009533B3">
        <w:trPr>
          <w:cantSplit/>
        </w:trPr>
        <w:tc>
          <w:tcPr>
            <w:tcW w:w="3794" w:type="dxa"/>
            <w:tcBorders>
              <w:top w:val="nil"/>
            </w:tcBorders>
            <w:vAlign w:val="center"/>
          </w:tcPr>
          <w:p w:rsidR="008E0861" w:rsidRPr="00023B7C" w:rsidRDefault="008E0861" w:rsidP="008E0861">
            <w:pPr>
              <w:rPr>
                <w:rFonts w:ascii="Calibri" w:hAnsi="Calibri" w:cs="Calibri"/>
                <w:sz w:val="22"/>
                <w:szCs w:val="22"/>
              </w:rPr>
            </w:pPr>
            <w:r w:rsidRPr="00023B7C">
              <w:rPr>
                <w:rFonts w:ascii="Calibri" w:hAnsi="Calibri" w:cs="Calibri"/>
                <w:sz w:val="22"/>
                <w:szCs w:val="22"/>
              </w:rPr>
              <w:t>Изменение режима сна</w:t>
            </w:r>
          </w:p>
        </w:tc>
        <w:tc>
          <w:tcPr>
            <w:tcW w:w="1134" w:type="dxa"/>
            <w:vAlign w:val="center"/>
          </w:tcPr>
          <w:p w:rsidR="008E0861" w:rsidRPr="00023B7C" w:rsidRDefault="008E0861" w:rsidP="008E08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3B7C">
              <w:rPr>
                <w:rFonts w:ascii="Calibri" w:hAnsi="Calibri" w:cs="Calibr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984" w:type="dxa"/>
          </w:tcPr>
          <w:p w:rsidR="008E0861" w:rsidRPr="00023B7C" w:rsidRDefault="008E0861" w:rsidP="008E0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861" w:rsidRPr="00023B7C" w:rsidTr="009533B3">
        <w:trPr>
          <w:cantSplit/>
        </w:trPr>
        <w:tc>
          <w:tcPr>
            <w:tcW w:w="3794" w:type="dxa"/>
            <w:tcBorders>
              <w:top w:val="nil"/>
            </w:tcBorders>
            <w:vAlign w:val="center"/>
          </w:tcPr>
          <w:p w:rsidR="008E0861" w:rsidRPr="00023B7C" w:rsidRDefault="008E0861" w:rsidP="008E0861">
            <w:pPr>
              <w:rPr>
                <w:rFonts w:ascii="Calibri" w:hAnsi="Calibri" w:cs="Calibri"/>
                <w:sz w:val="22"/>
                <w:szCs w:val="22"/>
              </w:rPr>
            </w:pPr>
            <w:r w:rsidRPr="00023B7C">
              <w:rPr>
                <w:rFonts w:ascii="Calibri" w:hAnsi="Calibri" w:cs="Calibri"/>
                <w:sz w:val="22"/>
                <w:szCs w:val="22"/>
              </w:rPr>
              <w:t>Изменение привычек в питании</w:t>
            </w:r>
          </w:p>
        </w:tc>
        <w:tc>
          <w:tcPr>
            <w:tcW w:w="1134" w:type="dxa"/>
            <w:vAlign w:val="center"/>
          </w:tcPr>
          <w:p w:rsidR="008E0861" w:rsidRPr="00023B7C" w:rsidRDefault="008E0861" w:rsidP="008E08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3B7C">
              <w:rPr>
                <w:rFonts w:ascii="Calibri" w:hAnsi="Calibri" w:cs="Calibr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984" w:type="dxa"/>
          </w:tcPr>
          <w:p w:rsidR="008E0861" w:rsidRPr="00023B7C" w:rsidRDefault="008E0861" w:rsidP="008E0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861" w:rsidRPr="00023B7C" w:rsidTr="009533B3">
        <w:trPr>
          <w:cantSplit/>
        </w:trPr>
        <w:tc>
          <w:tcPr>
            <w:tcW w:w="3794" w:type="dxa"/>
            <w:vAlign w:val="center"/>
          </w:tcPr>
          <w:p w:rsidR="008E0861" w:rsidRPr="00023B7C" w:rsidRDefault="008E0861" w:rsidP="008E0861">
            <w:pPr>
              <w:rPr>
                <w:rFonts w:ascii="Calibri" w:hAnsi="Calibri" w:cs="Calibri"/>
                <w:sz w:val="22"/>
                <w:szCs w:val="22"/>
              </w:rPr>
            </w:pPr>
            <w:r w:rsidRPr="00023B7C">
              <w:rPr>
                <w:rFonts w:ascii="Calibri" w:hAnsi="Calibri" w:cs="Calibri"/>
                <w:sz w:val="22"/>
                <w:szCs w:val="22"/>
              </w:rPr>
              <w:t>Отпуск</w:t>
            </w:r>
          </w:p>
        </w:tc>
        <w:tc>
          <w:tcPr>
            <w:tcW w:w="1134" w:type="dxa"/>
            <w:vAlign w:val="center"/>
          </w:tcPr>
          <w:p w:rsidR="008E0861" w:rsidRPr="00023B7C" w:rsidRDefault="008E0861" w:rsidP="008E08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3B7C">
              <w:rPr>
                <w:rFonts w:ascii="Calibri" w:hAnsi="Calibri" w:cs="Calibr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984" w:type="dxa"/>
          </w:tcPr>
          <w:p w:rsidR="008E0861" w:rsidRPr="00023B7C" w:rsidRDefault="008E0861" w:rsidP="008E0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861" w:rsidRPr="00023B7C" w:rsidTr="009533B3">
        <w:trPr>
          <w:cantSplit/>
        </w:trPr>
        <w:tc>
          <w:tcPr>
            <w:tcW w:w="3794" w:type="dxa"/>
            <w:vAlign w:val="center"/>
          </w:tcPr>
          <w:p w:rsidR="008E0861" w:rsidRPr="00023B7C" w:rsidRDefault="008E0861" w:rsidP="008E0861">
            <w:pPr>
              <w:rPr>
                <w:rFonts w:ascii="Calibri" w:hAnsi="Calibri" w:cs="Calibri"/>
                <w:sz w:val="22"/>
                <w:szCs w:val="22"/>
              </w:rPr>
            </w:pPr>
            <w:r w:rsidRPr="00023B7C">
              <w:rPr>
                <w:rFonts w:ascii="Calibri" w:hAnsi="Calibri" w:cs="Calibri"/>
                <w:sz w:val="22"/>
                <w:szCs w:val="22"/>
              </w:rPr>
              <w:t>Несущественные нарушения</w:t>
            </w:r>
          </w:p>
        </w:tc>
        <w:tc>
          <w:tcPr>
            <w:tcW w:w="1134" w:type="dxa"/>
            <w:vAlign w:val="center"/>
          </w:tcPr>
          <w:p w:rsidR="008E0861" w:rsidRPr="00023B7C" w:rsidRDefault="008E0861" w:rsidP="008E08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3B7C">
              <w:rPr>
                <w:rFonts w:ascii="Calibri" w:hAnsi="Calibri" w:cs="Calibr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984" w:type="dxa"/>
          </w:tcPr>
          <w:p w:rsidR="008E0861" w:rsidRPr="00023B7C" w:rsidRDefault="008E0861" w:rsidP="008E0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D7945" w:rsidRPr="00023B7C" w:rsidRDefault="000D7945" w:rsidP="008E0861">
      <w:pPr>
        <w:rPr>
          <w:rFonts w:ascii="Arial Narrow" w:hAnsi="Arial Narrow"/>
          <w:sz w:val="14"/>
          <w:szCs w:val="22"/>
        </w:rPr>
      </w:pPr>
    </w:p>
    <w:sectPr w:rsidR="000D7945" w:rsidRPr="00023B7C" w:rsidSect="00100A80">
      <w:pgSz w:w="8419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357"/>
  <w:drawingGridHorizontalSpacing w:val="120"/>
  <w:displayHorizontalDrawingGridEvery w:val="2"/>
  <w:displayVerticalDrawingGridEvery w:val="2"/>
  <w:characterSpacingControl w:val="doNotCompress"/>
  <w:printTwoOnOne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4C73"/>
    <w:rsid w:val="00023B7C"/>
    <w:rsid w:val="000A7A5E"/>
    <w:rsid w:val="000D7945"/>
    <w:rsid w:val="00100A80"/>
    <w:rsid w:val="00182F35"/>
    <w:rsid w:val="00196D31"/>
    <w:rsid w:val="001D64E5"/>
    <w:rsid w:val="00201A06"/>
    <w:rsid w:val="00220473"/>
    <w:rsid w:val="002C4A0E"/>
    <w:rsid w:val="00317D15"/>
    <w:rsid w:val="00340BD6"/>
    <w:rsid w:val="0048072C"/>
    <w:rsid w:val="004D6939"/>
    <w:rsid w:val="004E4C73"/>
    <w:rsid w:val="00527D8F"/>
    <w:rsid w:val="005A3933"/>
    <w:rsid w:val="00693C52"/>
    <w:rsid w:val="007D1FE0"/>
    <w:rsid w:val="007F3A75"/>
    <w:rsid w:val="008A612B"/>
    <w:rsid w:val="008E0861"/>
    <w:rsid w:val="009533B3"/>
    <w:rsid w:val="00BE4F08"/>
    <w:rsid w:val="00CF6136"/>
    <w:rsid w:val="00D04D2C"/>
    <w:rsid w:val="00D43B11"/>
    <w:rsid w:val="00DB1D14"/>
    <w:rsid w:val="00FC4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39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E0861"/>
    <w:pPr>
      <w:keepNext/>
      <w:jc w:val="center"/>
      <w:outlineLvl w:val="0"/>
    </w:pPr>
    <w:rPr>
      <w:rFonts w:ascii="Verdana" w:hAnsi="Verdana"/>
      <w:b/>
      <w:bCs/>
      <w:sz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4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43B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E0861"/>
    <w:rPr>
      <w:rFonts w:ascii="Verdana" w:hAnsi="Verdana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ПРОЦЕСС ПРИНЯТИЯ ДУХОВНОГО РЕШЕНИЯ</vt:lpstr>
    </vt:vector>
  </TitlesOfParts>
  <Company>Toshiba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Процесс принятия решения</dc:title>
  <dc:subject>Благовестие ойкосу</dc:subject>
  <dc:creator>Синицын А.В, (ВВО, ЗРС)</dc:creator>
  <cp:lastModifiedBy>vkotov</cp:lastModifiedBy>
  <cp:revision>4</cp:revision>
  <cp:lastPrinted>2012-06-16T04:14:00Z</cp:lastPrinted>
  <dcterms:created xsi:type="dcterms:W3CDTF">2013-06-03T09:46:00Z</dcterms:created>
  <dcterms:modified xsi:type="dcterms:W3CDTF">2013-06-06T13:25:00Z</dcterms:modified>
</cp:coreProperties>
</file>