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C9" w:rsidRPr="00967C19" w:rsidRDefault="00967C19">
      <w:pPr>
        <w:pStyle w:val="a3"/>
        <w:rPr>
          <w:sz w:val="22"/>
          <w:szCs w:val="22"/>
        </w:rPr>
      </w:pPr>
      <w:bookmarkStart w:id="0" w:name="_GoBack"/>
      <w:bookmarkEnd w:id="0"/>
      <w:r w:rsidRPr="00967C19">
        <w:rPr>
          <w:sz w:val="22"/>
          <w:szCs w:val="22"/>
        </w:rPr>
        <w:t>Ходатайственная молитва</w:t>
      </w:r>
    </w:p>
    <w:p w:rsidR="00262CC9" w:rsidRPr="00967C19" w:rsidRDefault="00262CC9" w:rsidP="00F22A31">
      <w:pPr>
        <w:rPr>
          <w:rFonts w:ascii="Palatino Linotype" w:hAnsi="Palatino Linotype"/>
          <w:bCs/>
          <w:iCs/>
          <w:sz w:val="22"/>
          <w:szCs w:val="22"/>
        </w:rPr>
      </w:pPr>
    </w:p>
    <w:p w:rsidR="00262CC9" w:rsidRPr="00967C19" w:rsidRDefault="00262CC9" w:rsidP="00967C19">
      <w:pPr>
        <w:pStyle w:val="a4"/>
        <w:rPr>
          <w:sz w:val="22"/>
          <w:szCs w:val="22"/>
        </w:rPr>
      </w:pPr>
      <w:r w:rsidRPr="00262CC9">
        <w:rPr>
          <w:b/>
          <w:sz w:val="22"/>
          <w:szCs w:val="22"/>
        </w:rPr>
        <w:t>О</w:t>
      </w:r>
      <w:r w:rsidRPr="00967C19">
        <w:rPr>
          <w:sz w:val="22"/>
          <w:szCs w:val="22"/>
        </w:rPr>
        <w:t xml:space="preserve">тец небесный! </w:t>
      </w:r>
      <w:r w:rsidR="00967C19" w:rsidRPr="00967C19">
        <w:rPr>
          <w:sz w:val="22"/>
          <w:szCs w:val="22"/>
        </w:rPr>
        <w:t>Эти люди принадлежат Тебе по праву искупления, спаси их!</w:t>
      </w:r>
      <w:r w:rsidR="00F22A31" w:rsidRPr="00967C19">
        <w:rPr>
          <w:sz w:val="22"/>
          <w:szCs w:val="22"/>
        </w:rPr>
        <w:t xml:space="preserve"> </w:t>
      </w:r>
      <w:r w:rsidRPr="00967C19">
        <w:rPr>
          <w:sz w:val="22"/>
          <w:szCs w:val="22"/>
        </w:rPr>
        <w:t>Удали препятствия и помоги им сделать свободный выбор - принять или отвергнуть Христа.</w:t>
      </w:r>
      <w:r w:rsidR="00F22A31" w:rsidRPr="00967C19">
        <w:rPr>
          <w:sz w:val="22"/>
          <w:szCs w:val="22"/>
        </w:rPr>
        <w:t xml:space="preserve"> </w:t>
      </w:r>
      <w:r w:rsidRPr="00967C19">
        <w:rPr>
          <w:sz w:val="22"/>
          <w:szCs w:val="22"/>
        </w:rPr>
        <w:t>Дух Святой, привлеки их к Иисусу, обличи в грехах, о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крой истину о спасении.</w:t>
      </w:r>
      <w:r w:rsidR="00F22A31" w:rsidRPr="00967C19">
        <w:rPr>
          <w:sz w:val="22"/>
          <w:szCs w:val="22"/>
        </w:rPr>
        <w:t xml:space="preserve"> </w:t>
      </w:r>
      <w:r w:rsidRPr="00967C19">
        <w:rPr>
          <w:sz w:val="22"/>
          <w:szCs w:val="22"/>
        </w:rPr>
        <w:t>Используй ситуации и различные события в их жизни, чтобы им осознать личную нужду в Спас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теле.</w:t>
      </w:r>
      <w:r w:rsidR="00F22A31" w:rsidRPr="00967C19">
        <w:rPr>
          <w:sz w:val="22"/>
          <w:szCs w:val="22"/>
        </w:rPr>
        <w:t xml:space="preserve"> </w:t>
      </w:r>
      <w:r w:rsidRPr="00967C19">
        <w:rPr>
          <w:sz w:val="22"/>
          <w:szCs w:val="22"/>
        </w:rPr>
        <w:t>Боже, используй меня и других христиан, чтобы они пр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шли к</w:t>
      </w:r>
      <w:r w:rsidR="005821BF" w:rsidRPr="00967C19">
        <w:rPr>
          <w:sz w:val="22"/>
          <w:szCs w:val="22"/>
        </w:rPr>
        <w:t>о</w:t>
      </w:r>
      <w:r w:rsidRPr="00967C19">
        <w:rPr>
          <w:sz w:val="22"/>
          <w:szCs w:val="22"/>
        </w:rPr>
        <w:t xml:space="preserve"> Христу. Дух Святой! Направляй мои мысли, слова и дейс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вия, чтобы говорить и делать правильные вещи в нужное время. Иисус, пусть Твой свет и радость сияют ч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>рез мою жизнь как яркое свидетельство христианской в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>ры.</w:t>
      </w:r>
      <w:r w:rsidR="00F22A31" w:rsidRPr="00967C19">
        <w:rPr>
          <w:sz w:val="22"/>
          <w:szCs w:val="22"/>
        </w:rPr>
        <w:t xml:space="preserve"> </w:t>
      </w:r>
      <w:r w:rsidRPr="00967C19">
        <w:rPr>
          <w:bCs w:val="0"/>
          <w:iCs w:val="0"/>
          <w:sz w:val="22"/>
          <w:szCs w:val="22"/>
        </w:rPr>
        <w:t xml:space="preserve">Измени их жизнь, характер, природу и </w:t>
      </w:r>
      <w:r>
        <w:rPr>
          <w:bCs w:val="0"/>
          <w:iCs w:val="0"/>
          <w:sz w:val="22"/>
          <w:szCs w:val="22"/>
        </w:rPr>
        <w:t>сделай этих людей христианами.</w:t>
      </w:r>
    </w:p>
    <w:p w:rsidR="00262CC9" w:rsidRPr="00967C19" w:rsidRDefault="00262CC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 w:rsidP="00967C19">
      <w:pPr>
        <w:pStyle w:val="a3"/>
        <w:rPr>
          <w:sz w:val="22"/>
          <w:szCs w:val="22"/>
        </w:rPr>
      </w:pPr>
      <w:r w:rsidRPr="00967C19">
        <w:rPr>
          <w:sz w:val="22"/>
          <w:szCs w:val="22"/>
        </w:rPr>
        <w:t>Ходатайственная молитва</w:t>
      </w:r>
    </w:p>
    <w:p w:rsidR="00967C19" w:rsidRPr="00967C19" w:rsidRDefault="00967C19" w:rsidP="00967C19">
      <w:pPr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 w:rsidP="00967C19">
      <w:pPr>
        <w:pStyle w:val="a4"/>
        <w:rPr>
          <w:sz w:val="22"/>
          <w:szCs w:val="22"/>
        </w:rPr>
      </w:pPr>
      <w:r w:rsidRPr="00262CC9">
        <w:rPr>
          <w:b/>
          <w:sz w:val="22"/>
          <w:szCs w:val="22"/>
        </w:rPr>
        <w:t>О</w:t>
      </w:r>
      <w:r w:rsidRPr="00967C19">
        <w:rPr>
          <w:sz w:val="22"/>
          <w:szCs w:val="22"/>
        </w:rPr>
        <w:t>тец небесный! Эти люди принадлежат Тебе по праву искупления, спаси их! Удали препятствия и помоги им сделать свободный выбор - принять или отвергнуть Христа. Дух Святой, привлеки их к Иисусу, обличи в грехах, о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крой истину о спасении. Используй ситуации и различные события в их жизни, чтобы им осознать личную нужду в Спас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теле. Боже, используй меня и других христиан, чтобы они пр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шли ко Христу. Дух Святой! Направляй мои мысли, слова и дейс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вия, чтобы говорить и делать правильные вещи в нужное время. Иисус, пусть Твой свет и радость сияют ч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>рез мою жизнь как яркое свидетельство христианской в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 xml:space="preserve">ры. </w:t>
      </w:r>
      <w:r w:rsidRPr="00967C19">
        <w:rPr>
          <w:bCs w:val="0"/>
          <w:iCs w:val="0"/>
          <w:sz w:val="22"/>
          <w:szCs w:val="22"/>
        </w:rPr>
        <w:t xml:space="preserve">Измени их жизнь, характер, природу и </w:t>
      </w:r>
      <w:r w:rsidR="00262CC9">
        <w:rPr>
          <w:bCs w:val="0"/>
          <w:iCs w:val="0"/>
          <w:sz w:val="22"/>
          <w:szCs w:val="22"/>
        </w:rPr>
        <w:t>сделай этих людей христианами.</w:t>
      </w:r>
    </w:p>
    <w:p w:rsidR="00967C19" w:rsidRPr="00967C19" w:rsidRDefault="00967C19" w:rsidP="00967C19">
      <w:pPr>
        <w:pStyle w:val="a3"/>
        <w:rPr>
          <w:sz w:val="22"/>
          <w:szCs w:val="22"/>
        </w:rPr>
      </w:pPr>
      <w:r w:rsidRPr="00967C19">
        <w:rPr>
          <w:sz w:val="22"/>
          <w:szCs w:val="22"/>
        </w:rPr>
        <w:lastRenderedPageBreak/>
        <w:t>Ходатайственная молитва</w:t>
      </w:r>
    </w:p>
    <w:p w:rsidR="00967C19" w:rsidRPr="00967C19" w:rsidRDefault="00967C19" w:rsidP="00967C19">
      <w:pPr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 w:rsidP="00967C19">
      <w:pPr>
        <w:pStyle w:val="a4"/>
        <w:rPr>
          <w:sz w:val="22"/>
          <w:szCs w:val="22"/>
        </w:rPr>
      </w:pPr>
      <w:r w:rsidRPr="00262CC9">
        <w:rPr>
          <w:b/>
          <w:sz w:val="22"/>
          <w:szCs w:val="22"/>
        </w:rPr>
        <w:t>О</w:t>
      </w:r>
      <w:r w:rsidRPr="00967C19">
        <w:rPr>
          <w:sz w:val="22"/>
          <w:szCs w:val="22"/>
        </w:rPr>
        <w:t>тец небесный! Эти люди принадлежат Тебе по праву искупления, спаси их! Удали препятствия и помоги им сделать свободный выбор - принять или отвергнуть Христа. Дух Святой, привлеки их к Иисусу, обличи в грехах, о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крой истину о спасении. Используй ситуации и различные события в их жизни, чтобы им осознать личную нужду в Спас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теле. Боже, используй меня и других христиан, чтобы они пр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шли ко Христу. Дух Святой! Направляй мои мысли, слова и дейс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вия, чтобы говорить и делать правильные вещи в нужное время. Иисус, пусть Твой свет и радость сияют ч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>рез мою жизнь как яркое свидетельство христианской в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 xml:space="preserve">ры. </w:t>
      </w:r>
      <w:r w:rsidRPr="00967C19">
        <w:rPr>
          <w:bCs w:val="0"/>
          <w:iCs w:val="0"/>
          <w:sz w:val="22"/>
          <w:szCs w:val="22"/>
        </w:rPr>
        <w:t xml:space="preserve">Измени их жизнь, характер, природу и </w:t>
      </w:r>
      <w:r w:rsidR="00262CC9">
        <w:rPr>
          <w:bCs w:val="0"/>
          <w:iCs w:val="0"/>
          <w:sz w:val="22"/>
          <w:szCs w:val="22"/>
        </w:rPr>
        <w:t>сделай этих людей христианами.</w:t>
      </w:r>
    </w:p>
    <w:p w:rsidR="00967C19" w:rsidRPr="00967C19" w:rsidRDefault="00967C19" w:rsidP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>
      <w:pPr>
        <w:jc w:val="both"/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 w:rsidP="00967C19">
      <w:pPr>
        <w:pStyle w:val="a3"/>
        <w:rPr>
          <w:sz w:val="22"/>
          <w:szCs w:val="22"/>
        </w:rPr>
      </w:pPr>
      <w:r w:rsidRPr="00967C19">
        <w:rPr>
          <w:sz w:val="22"/>
          <w:szCs w:val="22"/>
        </w:rPr>
        <w:t>Ходатайственная молитва</w:t>
      </w:r>
    </w:p>
    <w:p w:rsidR="00967C19" w:rsidRPr="00967C19" w:rsidRDefault="00967C19" w:rsidP="00967C19">
      <w:pPr>
        <w:rPr>
          <w:rFonts w:ascii="Palatino Linotype" w:hAnsi="Palatino Linotype"/>
          <w:bCs/>
          <w:iCs/>
          <w:sz w:val="22"/>
          <w:szCs w:val="22"/>
        </w:rPr>
      </w:pPr>
    </w:p>
    <w:p w:rsidR="00967C19" w:rsidRPr="00967C19" w:rsidRDefault="00967C19" w:rsidP="00967C19">
      <w:pPr>
        <w:pStyle w:val="a4"/>
        <w:rPr>
          <w:sz w:val="22"/>
          <w:szCs w:val="22"/>
        </w:rPr>
      </w:pPr>
      <w:r w:rsidRPr="00262CC9">
        <w:rPr>
          <w:b/>
          <w:sz w:val="22"/>
          <w:szCs w:val="22"/>
        </w:rPr>
        <w:t>О</w:t>
      </w:r>
      <w:r w:rsidRPr="00967C19">
        <w:rPr>
          <w:sz w:val="22"/>
          <w:szCs w:val="22"/>
        </w:rPr>
        <w:t>тец небесный! Эти люди принадлежат Тебе по праву искупления, спаси их! Удали препятствия и помоги им сделать свободный выбор - принять или отвергнуть Христа. Дух Святой, привлеки их к Иисусу, обличи в грехах, о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крой истину о спасении. Используй ситуации и различные события в их жизни, чтобы им осознать личную нужду в Спас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теле. Боже, используй меня и других христиан, чтобы они пр</w:t>
      </w:r>
      <w:r w:rsidRPr="00967C19">
        <w:rPr>
          <w:sz w:val="22"/>
          <w:szCs w:val="22"/>
        </w:rPr>
        <w:t>и</w:t>
      </w:r>
      <w:r w:rsidRPr="00967C19">
        <w:rPr>
          <w:sz w:val="22"/>
          <w:szCs w:val="22"/>
        </w:rPr>
        <w:t>шли ко Христу. Дух Святой! Направляй мои мысли, слова и дейс</w:t>
      </w:r>
      <w:r w:rsidRPr="00967C19">
        <w:rPr>
          <w:sz w:val="22"/>
          <w:szCs w:val="22"/>
        </w:rPr>
        <w:t>т</w:t>
      </w:r>
      <w:r w:rsidRPr="00967C19">
        <w:rPr>
          <w:sz w:val="22"/>
          <w:szCs w:val="22"/>
        </w:rPr>
        <w:t>вия, чтобы говорить и делать правильные вещи в нужное время. Иисус, пусть Твой свет и радость сияют ч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>рез мою жизнь как яркое свидетельство христианской в</w:t>
      </w:r>
      <w:r w:rsidRPr="00967C19">
        <w:rPr>
          <w:sz w:val="22"/>
          <w:szCs w:val="22"/>
        </w:rPr>
        <w:t>е</w:t>
      </w:r>
      <w:r w:rsidRPr="00967C19">
        <w:rPr>
          <w:sz w:val="22"/>
          <w:szCs w:val="22"/>
        </w:rPr>
        <w:t xml:space="preserve">ры. Измени их жизнь, характер, природу и </w:t>
      </w:r>
      <w:r w:rsidR="00262CC9">
        <w:rPr>
          <w:sz w:val="22"/>
          <w:szCs w:val="22"/>
        </w:rPr>
        <w:t>сделай этих людей христианами.</w:t>
      </w:r>
    </w:p>
    <w:sectPr w:rsidR="00967C19" w:rsidRPr="00967C19" w:rsidSect="00967C19">
      <w:pgSz w:w="11906" w:h="16838" w:code="9"/>
      <w:pgMar w:top="851" w:right="851" w:bottom="851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B20"/>
    <w:multiLevelType w:val="singleLevel"/>
    <w:tmpl w:val="E2BC0A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1B595B01"/>
    <w:multiLevelType w:val="singleLevel"/>
    <w:tmpl w:val="E2BC0A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2D566F9C"/>
    <w:multiLevelType w:val="hybridMultilevel"/>
    <w:tmpl w:val="1CD4516C"/>
    <w:lvl w:ilvl="0" w:tplc="60F0639C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2F6C2E"/>
    <w:multiLevelType w:val="singleLevel"/>
    <w:tmpl w:val="E2BC0A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7BB7651B"/>
    <w:multiLevelType w:val="singleLevel"/>
    <w:tmpl w:val="E2BC0AB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87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1BF"/>
    <w:rsid w:val="00262CC9"/>
    <w:rsid w:val="005821BF"/>
    <w:rsid w:val="00751B74"/>
    <w:rsid w:val="00967C19"/>
    <w:rsid w:val="00F2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Palatino Linotype" w:hAnsi="Palatino Linotype"/>
      <w:b/>
      <w:iCs/>
      <w:smallCaps/>
    </w:rPr>
  </w:style>
  <w:style w:type="paragraph" w:styleId="a4">
    <w:name w:val="Body Text Indent"/>
    <w:basedOn w:val="a"/>
    <w:pPr>
      <w:ind w:firstLine="561"/>
      <w:jc w:val="both"/>
    </w:pPr>
    <w:rPr>
      <w:rFonts w:ascii="Palatino Linotype" w:hAnsi="Palatino Linotype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МОЛИТВЫ ЗА ОЙКОС</vt:lpstr>
    </vt:vector>
  </TitlesOfParts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Ходатайственная молитва за ойкос</dc:title>
  <dc:subject>Благовестие ойкосу</dc:subject>
  <dc:creator>Синицын А.В. (ВВО, ЗРС)</dc:creator>
  <cp:revision>2</cp:revision>
  <dcterms:created xsi:type="dcterms:W3CDTF">2013-06-03T09:47:00Z</dcterms:created>
  <dcterms:modified xsi:type="dcterms:W3CDTF">2013-06-03T09:47:00Z</dcterms:modified>
</cp:coreProperties>
</file>