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4A" w:rsidRDefault="00777A4A" w:rsidP="00777A4A">
      <w:pPr>
        <w:pStyle w:val="a3"/>
        <w:ind w:firstLine="0"/>
        <w:rPr>
          <w:bCs/>
          <w:iCs/>
          <w:lang w:val="en-US"/>
        </w:rPr>
      </w:pPr>
    </w:p>
    <w:p w:rsidR="00777A4A" w:rsidRDefault="00777A4A" w:rsidP="00777A4A">
      <w:pPr>
        <w:pStyle w:val="a3"/>
        <w:ind w:firstLine="0"/>
        <w:jc w:val="center"/>
        <w:rPr>
          <w:b/>
          <w:bCs/>
          <w:iCs/>
        </w:rPr>
      </w:pPr>
      <w:r w:rsidRPr="00777A4A">
        <w:rPr>
          <w:b/>
          <w:bCs/>
          <w:iCs/>
        </w:rPr>
        <w:t>ЦИТАТЫ ДУХА ПРОРОЧЕСТВА</w:t>
      </w:r>
    </w:p>
    <w:p w:rsidR="00D240FA" w:rsidRPr="00777A4A" w:rsidRDefault="00D240FA" w:rsidP="00777A4A">
      <w:pPr>
        <w:pStyle w:val="a3"/>
        <w:ind w:firstLine="0"/>
        <w:jc w:val="center"/>
        <w:rPr>
          <w:b/>
          <w:bCs/>
          <w:iCs/>
        </w:rPr>
      </w:pPr>
    </w:p>
    <w:p w:rsidR="00777A4A" w:rsidRDefault="00777A4A" w:rsidP="00777A4A">
      <w:pPr>
        <w:pStyle w:val="a3"/>
        <w:ind w:firstLine="0"/>
        <w:rPr>
          <w:bCs/>
          <w:iCs/>
        </w:rPr>
      </w:pPr>
      <w:r>
        <w:rPr>
          <w:bCs/>
          <w:iCs/>
        </w:rPr>
        <w:t>«Но дары Духа обещаны каждому верующему, в той мере, в какой они будут ему необходимы в труде для Господа», (</w:t>
      </w:r>
      <w:r>
        <w:rPr>
          <w:bCs/>
          <w:i/>
        </w:rPr>
        <w:t>Желание веков</w:t>
      </w:r>
      <w:r>
        <w:rPr>
          <w:bCs/>
          <w:iCs/>
        </w:rPr>
        <w:t>, с. 596).</w:t>
      </w:r>
    </w:p>
    <w:p w:rsidR="003E4008" w:rsidRDefault="003E4008" w:rsidP="00777A4A">
      <w:pPr>
        <w:pStyle w:val="a3"/>
        <w:ind w:firstLine="0"/>
        <w:rPr>
          <w:bCs/>
          <w:iCs/>
        </w:rPr>
      </w:pPr>
    </w:p>
    <w:p w:rsidR="00777A4A" w:rsidRDefault="00777A4A" w:rsidP="00777A4A">
      <w:pPr>
        <w:pStyle w:val="a3"/>
        <w:ind w:firstLine="0"/>
        <w:rPr>
          <w:bCs/>
          <w:iCs/>
        </w:rPr>
      </w:pPr>
      <w:r>
        <w:rPr>
          <w:bCs/>
          <w:iCs/>
        </w:rPr>
        <w:t>«Люди не получают одни и те же дары, но каждому слуге Господа, обещан какой-нибудь дар Духа». (</w:t>
      </w:r>
      <w:r>
        <w:rPr>
          <w:bCs/>
          <w:i/>
        </w:rPr>
        <w:t>Наглядные уроки Христа</w:t>
      </w:r>
      <w:r>
        <w:rPr>
          <w:bCs/>
          <w:iCs/>
        </w:rPr>
        <w:t>, с. 193).</w:t>
      </w:r>
    </w:p>
    <w:p w:rsidR="00777A4A" w:rsidRDefault="00777A4A" w:rsidP="00777A4A">
      <w:pPr>
        <w:pStyle w:val="a3"/>
        <w:ind w:firstLine="0"/>
        <w:rPr>
          <w:bCs/>
          <w:iCs/>
        </w:rPr>
      </w:pPr>
    </w:p>
    <w:p w:rsidR="00000000" w:rsidRDefault="00BF76B5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 w:rsidRPr="00BF76B5">
        <w:rPr>
          <w:rFonts w:ascii="Times New Roman" w:hAnsi="Times New Roman" w:cs="Times New Roman"/>
          <w:sz w:val="24"/>
          <w:szCs w:val="24"/>
        </w:rPr>
        <w:t xml:space="preserve">«Все члены церкви должны максимально трудиться  и максимально развивать таланты, данные им Богом, а также проходить необходимое обучение, чтобы подвизаться на служение своему Господину» </w:t>
      </w:r>
      <w:r>
        <w:rPr>
          <w:rFonts w:ascii="Times New Roman" w:hAnsi="Times New Roman" w:cs="Times New Roman"/>
          <w:sz w:val="24"/>
          <w:szCs w:val="24"/>
        </w:rPr>
        <w:t>(Е.Уайт, Свидетельства для Церкви, т. 3, с. 205).</w:t>
      </w:r>
    </w:p>
    <w:p w:rsidR="00F55FD9" w:rsidRDefault="00F55FD9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5FD9" w:rsidRDefault="00F55FD9" w:rsidP="00F55F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F26BA">
        <w:rPr>
          <w:rFonts w:ascii="Times New Roman" w:hAnsi="Times New Roman" w:cs="Times New Roman"/>
          <w:sz w:val="24"/>
          <w:szCs w:val="24"/>
        </w:rPr>
        <w:t>Всем поручено определенное дело, и никто не должен отлынивать от него. Каждому предстоит сделать свою часть в соответствии со своими способностями, и обязанность всех проповедников истины — тщательно и с молитвой определить способности каждого, принимающего истину, а затем наставлять их и вести шаг за шагом к тому, чтобы новообращенные осознали свой долг — выполнять работу, которую поручает им Бог. Нужно снова и снова доводить до их сознания, что никто не сможет сопротивляться искушению, жить жизнью христианина и выполнить Божественное предназначение в этом мире, если не начнет верно и добросовестно трудиться для Бога, выполняя как малые, так и большие поручения. Каждый должен что-то делать помимо посещения церкви и слушания Слова Божьего. Каждый должен претворять услышанную истину в практическую, повседневную жизнь и жить в согласии с ее принципами. Каждый должен непрестанно трудиться для Христа, но не из корыстных побуждений, а устремив свой взор на славу</w:t>
      </w:r>
      <w:proofErr w:type="gramStart"/>
      <w:r w:rsidRPr="006F26B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6F26BA">
        <w:rPr>
          <w:rFonts w:ascii="Times New Roman" w:hAnsi="Times New Roman" w:cs="Times New Roman"/>
          <w:sz w:val="24"/>
          <w:szCs w:val="24"/>
        </w:rPr>
        <w:t>ого, Кто принес все, какие только возможно, жертвы, чтобы спасти людей от погибели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BA">
        <w:rPr>
          <w:rFonts w:ascii="Times New Roman" w:hAnsi="Times New Roman" w:cs="Times New Roman"/>
          <w:sz w:val="24"/>
          <w:szCs w:val="24"/>
        </w:rPr>
        <w:t xml:space="preserve">(Е.Уайт, Свидетельства для Церкви,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26BA">
        <w:rPr>
          <w:rFonts w:ascii="Times New Roman" w:hAnsi="Times New Roman" w:cs="Times New Roman"/>
          <w:sz w:val="24"/>
          <w:szCs w:val="24"/>
        </w:rPr>
        <w:t xml:space="preserve">, с. </w:t>
      </w:r>
      <w:r>
        <w:rPr>
          <w:rFonts w:ascii="Times New Roman" w:hAnsi="Times New Roman" w:cs="Times New Roman"/>
          <w:sz w:val="24"/>
          <w:szCs w:val="24"/>
        </w:rPr>
        <w:t>398</w:t>
      </w:r>
      <w:r w:rsidRPr="006F26BA">
        <w:rPr>
          <w:rFonts w:ascii="Times New Roman" w:hAnsi="Times New Roman" w:cs="Times New Roman"/>
          <w:sz w:val="24"/>
          <w:szCs w:val="24"/>
        </w:rPr>
        <w:t>).</w:t>
      </w:r>
    </w:p>
    <w:p w:rsidR="008E75CC" w:rsidRDefault="008E75CC" w:rsidP="00F55F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75CC" w:rsidRPr="007B7DD0" w:rsidRDefault="008E75CC" w:rsidP="008E75CC">
      <w:pPr>
        <w:pStyle w:val="a5"/>
        <w:rPr>
          <w:rFonts w:ascii="Times New Roman" w:hAnsi="Times New Roman" w:cs="Times New Roman"/>
          <w:sz w:val="24"/>
          <w:szCs w:val="24"/>
        </w:rPr>
      </w:pPr>
      <w:r w:rsidRPr="007B7DD0">
        <w:rPr>
          <w:rFonts w:ascii="Times New Roman" w:hAnsi="Times New Roman" w:cs="Times New Roman"/>
          <w:bCs/>
          <w:iCs/>
        </w:rPr>
        <w:t xml:space="preserve">«Если мы хотим получить венец победителя, то должны напрягать все силы и использовать все свои способности. Мы никогда не спасёмся, если ничего не будем предпринимать. Быть бездельником в винограднике Господнем – значит утратить все права на награду </w:t>
      </w:r>
      <w:proofErr w:type="gramStart"/>
      <w:r w:rsidRPr="007B7DD0">
        <w:rPr>
          <w:rFonts w:ascii="Times New Roman" w:hAnsi="Times New Roman" w:cs="Times New Roman"/>
          <w:bCs/>
          <w:iCs/>
        </w:rPr>
        <w:t>праведных</w:t>
      </w:r>
      <w:proofErr w:type="gramEnd"/>
      <w:r w:rsidRPr="007B7DD0">
        <w:rPr>
          <w:rFonts w:ascii="Times New Roman" w:hAnsi="Times New Roman" w:cs="Times New Roman"/>
          <w:bCs/>
          <w:iCs/>
        </w:rPr>
        <w:t xml:space="preserve"> </w:t>
      </w:r>
      <w:r w:rsidRPr="007B7DD0">
        <w:rPr>
          <w:rFonts w:ascii="Times New Roman" w:hAnsi="Times New Roman" w:cs="Times New Roman"/>
          <w:sz w:val="24"/>
          <w:szCs w:val="24"/>
        </w:rPr>
        <w:t xml:space="preserve">(Е.Уайт, Свидетельства для Церкви,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7DD0">
        <w:rPr>
          <w:rFonts w:ascii="Times New Roman" w:hAnsi="Times New Roman" w:cs="Times New Roman"/>
          <w:sz w:val="24"/>
          <w:szCs w:val="24"/>
        </w:rPr>
        <w:t xml:space="preserve">, с. </w:t>
      </w:r>
      <w:r>
        <w:rPr>
          <w:rFonts w:ascii="Times New Roman" w:hAnsi="Times New Roman" w:cs="Times New Roman"/>
          <w:sz w:val="24"/>
          <w:szCs w:val="24"/>
        </w:rPr>
        <w:t>537</w:t>
      </w:r>
      <w:r w:rsidRPr="007B7DD0">
        <w:rPr>
          <w:rFonts w:ascii="Times New Roman" w:hAnsi="Times New Roman" w:cs="Times New Roman"/>
          <w:sz w:val="24"/>
          <w:szCs w:val="24"/>
        </w:rPr>
        <w:t>).</w:t>
      </w:r>
    </w:p>
    <w:p w:rsidR="008E75CC" w:rsidRPr="007B7DD0" w:rsidRDefault="008E75CC" w:rsidP="008E75CC">
      <w:pPr>
        <w:pStyle w:val="a3"/>
        <w:ind w:firstLine="0"/>
        <w:rPr>
          <w:bCs/>
          <w:iCs/>
        </w:rPr>
      </w:pPr>
    </w:p>
    <w:p w:rsidR="008E75CC" w:rsidRDefault="008E75CC" w:rsidP="008E75CC">
      <w:pPr>
        <w:pStyle w:val="a3"/>
        <w:ind w:firstLine="0"/>
        <w:rPr>
          <w:bCs/>
          <w:iCs/>
        </w:rPr>
      </w:pPr>
      <w:r>
        <w:rPr>
          <w:bCs/>
          <w:iCs/>
        </w:rPr>
        <w:t xml:space="preserve">«Все обязаны доказать свою преданность Богу, мудро используя доверенный им капитал. Имеются в виду не только деньги, но и дарования, с помощью которых можно созидать Его Царство» </w:t>
      </w:r>
      <w:r>
        <w:rPr>
          <w:szCs w:val="24"/>
        </w:rPr>
        <w:t>(Е.Уайт, Свидетельства для Церкви, т. 5, с. 463).</w:t>
      </w:r>
    </w:p>
    <w:p w:rsidR="00427A97" w:rsidRDefault="00427A97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76B5" w:rsidRDefault="00BF76B5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 каждого требуется труд по его способностям. Все земные соображения нужно отложить в сторону ради славы Божьей»</w:t>
      </w:r>
      <w:r w:rsidRPr="00BF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(Е.Уайт, Свидетельства для Церкви, т. 5, с. 204).</w:t>
      </w:r>
    </w:p>
    <w:p w:rsidR="00D44EAA" w:rsidRDefault="00D44EAA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4EAA" w:rsidRDefault="00D44EAA" w:rsidP="00D44EA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винограднике Господа найдётся работа для каждого из нас. Мы не должны искать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поспокойнее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поприбыльнее. Истинная религия свободна от всех видов корысти. Миссионерский дух – это дух личной жертвенности. Нам надлежит трудиться всюду и везде, максимально используя все наши способности для дела нашего Господа» (Е.Уайт, Свидетельства для Церкви, т. 5, с. 386).</w:t>
      </w:r>
    </w:p>
    <w:p w:rsidR="00D44EAA" w:rsidRDefault="00D44EAA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76B5" w:rsidRDefault="005F07A5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«Нам поручено дело – сеять семя Евангелия при всех водах. Доверенная нам многоразличная благодать Христова делает нас домоправителями талантов, которые мы должны приумножать, отдавая торгующим, чтобы, когда Господь потребует </w:t>
      </w:r>
      <w:r w:rsidR="00FB3914">
        <w:rPr>
          <w:rFonts w:ascii="Times New Roman" w:hAnsi="Times New Roman" w:cs="Times New Roman"/>
          <w:sz w:val="24"/>
          <w:szCs w:val="24"/>
        </w:rPr>
        <w:t>их, Он мог получить Своё с прибылью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914">
        <w:rPr>
          <w:rFonts w:ascii="Times New Roman" w:hAnsi="Times New Roman" w:cs="Times New Roman"/>
          <w:sz w:val="24"/>
          <w:szCs w:val="24"/>
        </w:rPr>
        <w:t>(Е.Уайт, Свидетельства для Церкви, т. 5, с. 390).</w:t>
      </w:r>
      <w:r w:rsidR="00BF7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C40" w:rsidRDefault="009D5C40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5C40" w:rsidRDefault="009D5C40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«Если мы будем твёрдо полагаться на Бога как на Источник мудрости и силы, Он поможет нам полностью развить наши способности» (Е.Уайт, Свидетельства для Церкви, т. 5, с. 721).</w:t>
      </w:r>
    </w:p>
    <w:p w:rsidR="00D94192" w:rsidRDefault="00D94192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4192" w:rsidRDefault="00D94192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Какими бы способностями человек ни обладал, он всё получил от Бога, и Бог в любой момент может взять обратно эти ценные знаки Своего благоволения, если они не будут по достоинству оцениваться и правильно применяться (Е.Уайт, Свидетельства для Церкви, т. 5, с. </w:t>
      </w:r>
      <w:r w:rsidR="00306862">
        <w:rPr>
          <w:rFonts w:ascii="Times New Roman" w:hAnsi="Times New Roman" w:cs="Times New Roman"/>
          <w:sz w:val="24"/>
          <w:szCs w:val="24"/>
        </w:rPr>
        <w:t>737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66B55" w:rsidRDefault="00266B55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6B55" w:rsidRDefault="00266B55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«Братья и сёстры во Христе, Бог призывает посвятить Ему на служение все наши способности,</w:t>
      </w:r>
      <w:r w:rsidR="00C2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дары, полученные от Него» (Е.Уайт, Свидетельства для Церкви, т. 5, с. 737).</w:t>
      </w:r>
    </w:p>
    <w:p w:rsidR="00C204BA" w:rsidRDefault="00C204BA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«Мы имеем все дары и способности, все средства, предусмотренные для выполнения обязанностей, возложенных на нас; и нам надо благодарить Бога за то, что по Его</w:t>
      </w:r>
      <w:r w:rsidR="00FE1AE1">
        <w:rPr>
          <w:rFonts w:ascii="Times New Roman" w:hAnsi="Times New Roman" w:cs="Times New Roman"/>
          <w:sz w:val="24"/>
          <w:szCs w:val="24"/>
        </w:rPr>
        <w:t xml:space="preserve"> милости мы имеем эти преимущества, имеем познание Его благодати, настоящей истины и своего долга» (Е.Уайт, Свидетельства для Церкви, т. 6, с. 158).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76D" w:rsidRDefault="00A7576D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7576D" w:rsidRDefault="00A7576D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«Мысли, усилия, таланты надо заставить работать, чтобы вы могли приготовиться для поступления в небесную школу и слышать слова из уст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ого, Кто все искушения победил ради нас (Откр.3:21; Зах.3:7). Если вы не будете сотрудничать с Господом, отдавшись Ему и совершая Его служение, вас сочтут непригодными к тому, чтобы стать подданными Его чистого Небесного Царства (Е.Уайт, Свидетельства для Церкви, т. 6, с. 298).</w:t>
      </w:r>
    </w:p>
    <w:p w:rsidR="000D091B" w:rsidRDefault="000D091B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D091B" w:rsidRDefault="000D091B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«Какими бы большими или, напротив, скромными ни были ваши таланты, помните, что они одновременно доверены </w:t>
      </w:r>
      <w:r w:rsidR="00954557">
        <w:rPr>
          <w:rFonts w:ascii="Times New Roman" w:hAnsi="Times New Roman" w:cs="Times New Roman"/>
          <w:sz w:val="24"/>
          <w:szCs w:val="24"/>
        </w:rPr>
        <w:t>вам Богом, Который таким образом проверяет вас и даёт вам возможность доказать Ему свою верность. Всеми своими способностями вы обязаны Ему. Ему принадлежат ваши физические, умственные и душевные силы, и для Него вы должны их использовать</w:t>
      </w:r>
      <w:proofErr w:type="gramStart"/>
      <w:r w:rsidR="009545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954557">
        <w:rPr>
          <w:rFonts w:ascii="Times New Roman" w:hAnsi="Times New Roman" w:cs="Times New Roman"/>
          <w:sz w:val="24"/>
          <w:szCs w:val="24"/>
        </w:rPr>
        <w:t xml:space="preserve">Вам придётся дать отчёт перед Подателем всех благ за своё время, влияние, способности и навыки» (Е.Уайт, Свидетельства для Церкви, т. 7, с. 282). </w:t>
      </w:r>
    </w:p>
    <w:p w:rsidR="008E75CC" w:rsidRDefault="008E75CC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75CC" w:rsidRPr="00427A97" w:rsidRDefault="008E75CC" w:rsidP="008E75CC">
      <w:pPr>
        <w:pStyle w:val="a5"/>
        <w:rPr>
          <w:rFonts w:ascii="Times New Roman" w:hAnsi="Times New Roman" w:cs="Times New Roman"/>
          <w:sz w:val="24"/>
          <w:szCs w:val="24"/>
        </w:rPr>
      </w:pPr>
      <w:r w:rsidRPr="00427A97">
        <w:rPr>
          <w:rFonts w:ascii="Times New Roman" w:hAnsi="Times New Roman" w:cs="Times New Roman"/>
          <w:bCs/>
          <w:iCs/>
          <w:sz w:val="24"/>
          <w:szCs w:val="24"/>
        </w:rPr>
        <w:t>«Недостаточно щедро жертвовать на дело Божье. Бог требует от вас не только ваших денег, но и безоговорочного посвящения всех ваших способностей»</w:t>
      </w:r>
      <w:r w:rsidRPr="00427A97">
        <w:rPr>
          <w:rFonts w:ascii="Times New Roman" w:hAnsi="Times New Roman" w:cs="Times New Roman"/>
          <w:sz w:val="24"/>
          <w:szCs w:val="24"/>
        </w:rPr>
        <w:t xml:space="preserve"> (Е.Уайт, Свидетельства для Церкви, т. 8, с. </w:t>
      </w:r>
      <w:r>
        <w:rPr>
          <w:rFonts w:ascii="Times New Roman" w:hAnsi="Times New Roman" w:cs="Times New Roman"/>
          <w:sz w:val="24"/>
          <w:szCs w:val="24"/>
        </w:rPr>
        <w:t>543</w:t>
      </w:r>
      <w:r w:rsidRPr="00427A97">
        <w:rPr>
          <w:rFonts w:ascii="Times New Roman" w:hAnsi="Times New Roman" w:cs="Times New Roman"/>
          <w:sz w:val="24"/>
          <w:szCs w:val="24"/>
        </w:rPr>
        <w:t>).</w:t>
      </w:r>
    </w:p>
    <w:p w:rsidR="00DA6A97" w:rsidRDefault="00DA6A97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A6A97" w:rsidRDefault="00DA6A97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«Все, кому дарованы Божьи благословения, должны ответить активным служением; каждый дар необходимо использовать для продвижения Его дела»</w:t>
      </w:r>
      <w:r w:rsidRPr="00DA6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(Е.Уайт, Свидетельства для Церкви, т. 8, с. 16). </w:t>
      </w:r>
    </w:p>
    <w:p w:rsidR="006C6AF5" w:rsidRDefault="006C6AF5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6AF5" w:rsidRDefault="006C6AF5" w:rsidP="00BF76B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«Бог сделал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вой народ хранителем священной истины. Ему доверены таланты для разумного использования, так как намерение Божье состоит в том, чтобы таланты людей умножались благодаря постоянному применению» (Е.Уайт, Свидетельства для Церкви, т. 8, с. 141).</w:t>
      </w:r>
    </w:p>
    <w:p w:rsidR="006F26BA" w:rsidRDefault="006F26BA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B7DD0" w:rsidRDefault="007B7DD0" w:rsidP="007810EF">
      <w:pPr>
        <w:pStyle w:val="a3"/>
        <w:ind w:firstLine="0"/>
        <w:rPr>
          <w:bCs/>
          <w:iCs/>
          <w:highlight w:val="yellow"/>
        </w:rPr>
      </w:pPr>
    </w:p>
    <w:p w:rsidR="007B7DD0" w:rsidRDefault="007B7DD0" w:rsidP="007810EF">
      <w:pPr>
        <w:pStyle w:val="a3"/>
        <w:ind w:firstLine="0"/>
        <w:rPr>
          <w:bCs/>
          <w:iCs/>
          <w:highlight w:val="yellow"/>
        </w:rPr>
      </w:pPr>
    </w:p>
    <w:p w:rsidR="007B7DD0" w:rsidRDefault="007B7DD0" w:rsidP="007810EF">
      <w:pPr>
        <w:pStyle w:val="a3"/>
        <w:ind w:firstLine="0"/>
        <w:rPr>
          <w:bCs/>
          <w:iCs/>
          <w:highlight w:val="yellow"/>
        </w:rPr>
      </w:pPr>
    </w:p>
    <w:p w:rsidR="007810EF" w:rsidRPr="00BF76B5" w:rsidRDefault="007810EF" w:rsidP="00BF76B5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810EF" w:rsidRPr="00BF76B5" w:rsidSect="009023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7A4A"/>
    <w:rsid w:val="000D091B"/>
    <w:rsid w:val="00266B55"/>
    <w:rsid w:val="00306862"/>
    <w:rsid w:val="003E4008"/>
    <w:rsid w:val="00427A97"/>
    <w:rsid w:val="005A61F7"/>
    <w:rsid w:val="005F07A5"/>
    <w:rsid w:val="006C6AF5"/>
    <w:rsid w:val="006F26BA"/>
    <w:rsid w:val="00777A4A"/>
    <w:rsid w:val="007810EF"/>
    <w:rsid w:val="007B7DD0"/>
    <w:rsid w:val="008E75CC"/>
    <w:rsid w:val="00902309"/>
    <w:rsid w:val="00954557"/>
    <w:rsid w:val="009D5C40"/>
    <w:rsid w:val="00A7576D"/>
    <w:rsid w:val="00A87D9B"/>
    <w:rsid w:val="00BF76B5"/>
    <w:rsid w:val="00C204BA"/>
    <w:rsid w:val="00D240FA"/>
    <w:rsid w:val="00D44EAA"/>
    <w:rsid w:val="00D94192"/>
    <w:rsid w:val="00DA6A97"/>
    <w:rsid w:val="00F55FD9"/>
    <w:rsid w:val="00FB3914"/>
    <w:rsid w:val="00FE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77A4A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77A4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BF76B5"/>
    <w:pPr>
      <w:spacing w:after="0" w:line="240" w:lineRule="auto"/>
    </w:pPr>
  </w:style>
  <w:style w:type="paragraph" w:styleId="a6">
    <w:name w:val="Plain Text"/>
    <w:basedOn w:val="a"/>
    <w:link w:val="a7"/>
    <w:uiPriority w:val="99"/>
    <w:rsid w:val="006F26BA"/>
    <w:pPr>
      <w:widowControl w:val="0"/>
      <w:autoSpaceDE w:val="0"/>
      <w:autoSpaceDN w:val="0"/>
      <w:adjustRightInd w:val="0"/>
      <w:spacing w:after="0" w:line="240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Текст Знак"/>
    <w:basedOn w:val="a0"/>
    <w:link w:val="a6"/>
    <w:uiPriority w:val="99"/>
    <w:rsid w:val="006F26B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EAD-SDA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dcterms:created xsi:type="dcterms:W3CDTF">2012-12-18T10:44:00Z</dcterms:created>
  <dcterms:modified xsi:type="dcterms:W3CDTF">2012-12-18T12:50:00Z</dcterms:modified>
</cp:coreProperties>
</file>